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3" w:rsidRPr="00516835" w:rsidRDefault="00676933" w:rsidP="00676933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9770" cy="755650"/>
            <wp:effectExtent l="0" t="0" r="5080" b="6350"/>
            <wp:docPr id="2" name="Рисунок 2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3" w:rsidRPr="00516835" w:rsidRDefault="00676933" w:rsidP="00676933">
      <w:pPr>
        <w:autoSpaceDE w:val="0"/>
        <w:autoSpaceDN w:val="0"/>
        <w:adjustRightInd w:val="0"/>
        <w:jc w:val="center"/>
      </w:pPr>
    </w:p>
    <w:p w:rsidR="00676933" w:rsidRPr="00297855" w:rsidRDefault="00676933" w:rsidP="0067693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</w:p>
    <w:p w:rsidR="00676933" w:rsidRPr="00297855" w:rsidRDefault="00676933" w:rsidP="006769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97855">
        <w:rPr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676933" w:rsidRPr="00297855" w:rsidRDefault="00676933" w:rsidP="006769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933" w:rsidRPr="00297855" w:rsidRDefault="00676933" w:rsidP="006769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7855">
        <w:rPr>
          <w:b/>
          <w:bCs/>
          <w:sz w:val="28"/>
          <w:szCs w:val="28"/>
        </w:rPr>
        <w:t>РЕШЕНИЕ</w:t>
      </w:r>
    </w:p>
    <w:bookmarkEnd w:id="0"/>
    <w:p w:rsidR="00676933" w:rsidRPr="00516835" w:rsidRDefault="00676933" w:rsidP="00676933">
      <w:pPr>
        <w:autoSpaceDE w:val="0"/>
        <w:autoSpaceDN w:val="0"/>
        <w:adjustRightInd w:val="0"/>
        <w:jc w:val="center"/>
        <w:rPr>
          <w:b/>
          <w:bCs/>
        </w:rPr>
      </w:pPr>
      <w:r w:rsidRPr="00516835">
        <w:rPr>
          <w:b/>
          <w:bCs/>
        </w:rPr>
        <w:t>п.г.т.Забайкальск</w:t>
      </w:r>
    </w:p>
    <w:p w:rsidR="00676933" w:rsidRPr="00676933" w:rsidRDefault="00676933" w:rsidP="00676933">
      <w:pPr>
        <w:autoSpaceDE w:val="0"/>
        <w:autoSpaceDN w:val="0"/>
        <w:adjustRightInd w:val="0"/>
        <w:rPr>
          <w:bCs/>
          <w:sz w:val="28"/>
          <w:szCs w:val="28"/>
        </w:rPr>
      </w:pPr>
      <w:r w:rsidRPr="00676933">
        <w:rPr>
          <w:bCs/>
          <w:sz w:val="28"/>
          <w:szCs w:val="28"/>
        </w:rPr>
        <w:t xml:space="preserve">05 марта 2025 года                                                                                 </w:t>
      </w:r>
      <w:r>
        <w:rPr>
          <w:bCs/>
          <w:sz w:val="28"/>
          <w:szCs w:val="28"/>
        </w:rPr>
        <w:t xml:space="preserve">         № 88</w:t>
      </w:r>
    </w:p>
    <w:p w:rsidR="001E70DB" w:rsidRPr="00676933" w:rsidRDefault="001E70DB" w:rsidP="001E7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0DB" w:rsidRPr="002F026F" w:rsidRDefault="002F026F" w:rsidP="001E70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26F">
        <w:rPr>
          <w:b/>
          <w:sz w:val="28"/>
          <w:szCs w:val="28"/>
        </w:rPr>
        <w:t xml:space="preserve"> Об утверждении Положения об оплате труда служащих, замещающих должности, не являющиеся должностями муниципальной службы в Забайкальском муниципальном округе</w:t>
      </w:r>
    </w:p>
    <w:p w:rsidR="002F026F" w:rsidRPr="001E70DB" w:rsidRDefault="002F026F" w:rsidP="001E7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0DB" w:rsidRPr="001E70DB" w:rsidRDefault="001E70DB" w:rsidP="001E70DB">
      <w:pPr>
        <w:ind w:firstLine="708"/>
        <w:jc w:val="both"/>
        <w:rPr>
          <w:sz w:val="28"/>
          <w:szCs w:val="28"/>
        </w:rPr>
      </w:pPr>
      <w:r w:rsidRPr="001E70DB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Трудовым кодексом Российской Федерации от 30.12.2001 года № 197-ФЗ,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связи с приведением нормативного правового акта в соответствие с действующим законодательством, руководствуясь </w:t>
      </w:r>
      <w:r w:rsidRPr="001E70DB">
        <w:rPr>
          <w:sz w:val="28"/>
          <w:szCs w:val="28"/>
        </w:rPr>
        <w:t>статьей 30 Устава Забайкальского муниципального округа</w:t>
      </w:r>
      <w:r>
        <w:rPr>
          <w:sz w:val="28"/>
          <w:szCs w:val="28"/>
        </w:rPr>
        <w:t xml:space="preserve">, </w:t>
      </w:r>
      <w:r w:rsidRPr="001E70DB">
        <w:rPr>
          <w:sz w:val="28"/>
          <w:szCs w:val="28"/>
        </w:rPr>
        <w:t xml:space="preserve">Совет Забайкальского муниципального округа </w:t>
      </w:r>
      <w:r w:rsidRPr="001E70DB">
        <w:rPr>
          <w:b/>
          <w:bCs/>
          <w:sz w:val="28"/>
          <w:szCs w:val="28"/>
        </w:rPr>
        <w:t>решил:</w:t>
      </w:r>
    </w:p>
    <w:p w:rsidR="001E70DB" w:rsidRPr="001E70DB" w:rsidRDefault="001E70DB" w:rsidP="001E70DB">
      <w:pPr>
        <w:ind w:firstLine="708"/>
        <w:jc w:val="both"/>
        <w:rPr>
          <w:sz w:val="28"/>
          <w:szCs w:val="28"/>
        </w:rPr>
      </w:pPr>
    </w:p>
    <w:p w:rsidR="001E70DB" w:rsidRPr="001E70DB" w:rsidRDefault="001E70DB" w:rsidP="001E70DB">
      <w:pPr>
        <w:spacing w:line="288" w:lineRule="atLeast"/>
        <w:ind w:firstLine="540"/>
        <w:jc w:val="both"/>
        <w:rPr>
          <w:sz w:val="28"/>
          <w:szCs w:val="28"/>
        </w:rPr>
      </w:pPr>
      <w:r w:rsidRPr="001E70DB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об оплате труда служащих, замещающих должности, не являющиеся должностями муниципальной службы в Забайкальском муниципальном округе</w:t>
      </w:r>
      <w:r w:rsidRPr="001E70DB">
        <w:rPr>
          <w:sz w:val="28"/>
          <w:szCs w:val="28"/>
        </w:rPr>
        <w:t xml:space="preserve">, согласно приложению. </w:t>
      </w:r>
    </w:p>
    <w:p w:rsidR="001E70DB" w:rsidRPr="001E70DB" w:rsidRDefault="001E70DB" w:rsidP="001E70DB">
      <w:pPr>
        <w:ind w:firstLine="708"/>
        <w:jc w:val="both"/>
        <w:rPr>
          <w:sz w:val="28"/>
          <w:szCs w:val="28"/>
        </w:rPr>
      </w:pPr>
      <w:r w:rsidRPr="001E70DB">
        <w:rPr>
          <w:sz w:val="28"/>
          <w:szCs w:val="28"/>
        </w:rPr>
        <w:t>2. Признать утратившим силу</w:t>
      </w:r>
      <w:bookmarkStart w:id="1" w:name="_Hlk190957456"/>
      <w:r w:rsidRPr="001E70DB">
        <w:rPr>
          <w:sz w:val="28"/>
          <w:szCs w:val="28"/>
        </w:rPr>
        <w:t xml:space="preserve"> Решение Совета муниципального района «Забайкальский район» </w:t>
      </w:r>
      <w:bookmarkStart w:id="2" w:name="_Hlk190960059"/>
      <w:r w:rsidRPr="001E70DB">
        <w:rPr>
          <w:sz w:val="28"/>
          <w:szCs w:val="28"/>
        </w:rPr>
        <w:t xml:space="preserve">от </w:t>
      </w:r>
      <w:r w:rsidR="00A67C44" w:rsidRPr="00A67C44">
        <w:rPr>
          <w:sz w:val="28"/>
          <w:szCs w:val="28"/>
        </w:rPr>
        <w:t>20</w:t>
      </w:r>
      <w:r w:rsidRPr="001E70DB">
        <w:rPr>
          <w:sz w:val="28"/>
          <w:szCs w:val="28"/>
        </w:rPr>
        <w:t>.</w:t>
      </w:r>
      <w:r w:rsidR="00A67C44" w:rsidRPr="00A67C44">
        <w:rPr>
          <w:sz w:val="28"/>
          <w:szCs w:val="28"/>
        </w:rPr>
        <w:t>11</w:t>
      </w:r>
      <w:r w:rsidRPr="001E70DB">
        <w:rPr>
          <w:sz w:val="28"/>
          <w:szCs w:val="28"/>
        </w:rPr>
        <w:t>.20</w:t>
      </w:r>
      <w:r w:rsidR="00A67C44" w:rsidRPr="00A67C44">
        <w:rPr>
          <w:sz w:val="28"/>
          <w:szCs w:val="28"/>
        </w:rPr>
        <w:t>24</w:t>
      </w:r>
      <w:r w:rsidRPr="001E70DB">
        <w:rPr>
          <w:sz w:val="28"/>
          <w:szCs w:val="28"/>
        </w:rPr>
        <w:t xml:space="preserve"> года № </w:t>
      </w:r>
      <w:r w:rsidR="00A67C44" w:rsidRPr="00A67C44">
        <w:rPr>
          <w:sz w:val="28"/>
          <w:szCs w:val="28"/>
        </w:rPr>
        <w:t>44</w:t>
      </w:r>
      <w:r w:rsidRPr="001E70DB">
        <w:rPr>
          <w:sz w:val="28"/>
          <w:szCs w:val="28"/>
        </w:rPr>
        <w:t xml:space="preserve"> </w:t>
      </w:r>
      <w:bookmarkEnd w:id="1"/>
      <w:r w:rsidRPr="001E70DB">
        <w:rPr>
          <w:sz w:val="28"/>
          <w:szCs w:val="28"/>
        </w:rPr>
        <w:t xml:space="preserve">«Об утверждении Положения </w:t>
      </w:r>
      <w:r w:rsidR="00A67C44" w:rsidRPr="00A67C44">
        <w:rPr>
          <w:sz w:val="28"/>
          <w:szCs w:val="28"/>
        </w:rPr>
        <w:t>об оплате труда служащих, замещающих должности, не отнесенные к должностям муниципальной службы в Забайкальском муниципальном округе»</w:t>
      </w:r>
      <w:bookmarkEnd w:id="2"/>
      <w:r w:rsidRPr="001E70DB">
        <w:rPr>
          <w:sz w:val="28"/>
          <w:szCs w:val="28"/>
        </w:rPr>
        <w:t xml:space="preserve">. </w:t>
      </w:r>
    </w:p>
    <w:p w:rsidR="001E70DB" w:rsidRPr="001E70DB" w:rsidRDefault="001E70DB" w:rsidP="001E70DB">
      <w:pPr>
        <w:ind w:firstLine="708"/>
        <w:jc w:val="both"/>
        <w:rPr>
          <w:sz w:val="28"/>
          <w:szCs w:val="28"/>
          <w:lang w:eastAsia="en-US"/>
        </w:rPr>
      </w:pPr>
      <w:r w:rsidRPr="001E70DB">
        <w:rPr>
          <w:sz w:val="28"/>
          <w:szCs w:val="28"/>
          <w:lang w:eastAsia="en-US"/>
        </w:rPr>
        <w:t>3. Настоящее решение вступает в силу на следующий день после дня его официального опубликования.</w:t>
      </w:r>
    </w:p>
    <w:p w:rsidR="00676933" w:rsidRPr="00676933" w:rsidRDefault="001E70DB" w:rsidP="00676933">
      <w:pPr>
        <w:ind w:right="-2" w:firstLine="708"/>
        <w:jc w:val="both"/>
        <w:rPr>
          <w:sz w:val="28"/>
          <w:szCs w:val="28"/>
        </w:rPr>
      </w:pPr>
      <w:r w:rsidRPr="001E70DB">
        <w:rPr>
          <w:sz w:val="28"/>
          <w:szCs w:val="28"/>
          <w:lang w:eastAsia="en-US"/>
        </w:rPr>
        <w:t xml:space="preserve">4. </w:t>
      </w:r>
      <w:r w:rsidR="00676933" w:rsidRPr="0067693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676933" w:rsidRPr="00676933" w:rsidRDefault="00676933" w:rsidP="00676933">
      <w:pPr>
        <w:tabs>
          <w:tab w:val="left" w:pos="2520"/>
          <w:tab w:val="left" w:pos="6450"/>
        </w:tabs>
        <w:rPr>
          <w:sz w:val="28"/>
          <w:szCs w:val="28"/>
        </w:rPr>
      </w:pPr>
    </w:p>
    <w:p w:rsidR="00676933" w:rsidRPr="00676933" w:rsidRDefault="00676933" w:rsidP="00676933">
      <w:pPr>
        <w:tabs>
          <w:tab w:val="left" w:pos="2520"/>
          <w:tab w:val="left" w:pos="6450"/>
        </w:tabs>
        <w:rPr>
          <w:sz w:val="28"/>
          <w:szCs w:val="28"/>
        </w:rPr>
      </w:pPr>
    </w:p>
    <w:p w:rsidR="00676933" w:rsidRPr="00676933" w:rsidRDefault="00676933" w:rsidP="00676933">
      <w:pPr>
        <w:tabs>
          <w:tab w:val="left" w:pos="2520"/>
          <w:tab w:val="left" w:pos="6450"/>
        </w:tabs>
        <w:rPr>
          <w:sz w:val="28"/>
          <w:szCs w:val="28"/>
        </w:rPr>
      </w:pPr>
    </w:p>
    <w:p w:rsidR="00676933" w:rsidRPr="00676933" w:rsidRDefault="00676933" w:rsidP="00676933">
      <w:pPr>
        <w:tabs>
          <w:tab w:val="left" w:pos="2520"/>
          <w:tab w:val="left" w:pos="6450"/>
        </w:tabs>
        <w:rPr>
          <w:sz w:val="28"/>
          <w:szCs w:val="28"/>
        </w:rPr>
      </w:pPr>
    </w:p>
    <w:p w:rsidR="00676933" w:rsidRPr="00676933" w:rsidRDefault="00676933" w:rsidP="00676933">
      <w:pPr>
        <w:widowControl w:val="0"/>
        <w:rPr>
          <w:b/>
          <w:color w:val="000000"/>
          <w:sz w:val="28"/>
          <w:szCs w:val="28"/>
        </w:rPr>
      </w:pPr>
      <w:r w:rsidRPr="00676933">
        <w:rPr>
          <w:b/>
          <w:color w:val="000000"/>
          <w:sz w:val="28"/>
          <w:szCs w:val="28"/>
        </w:rPr>
        <w:t>И.о.Главы Забайкальского</w:t>
      </w:r>
    </w:p>
    <w:p w:rsidR="00676933" w:rsidRPr="00676933" w:rsidRDefault="00676933" w:rsidP="00676933">
      <w:pPr>
        <w:widowControl w:val="0"/>
        <w:rPr>
          <w:b/>
          <w:color w:val="000000"/>
          <w:sz w:val="28"/>
          <w:szCs w:val="28"/>
        </w:rPr>
      </w:pPr>
      <w:r w:rsidRPr="00676933">
        <w:rPr>
          <w:b/>
          <w:color w:val="000000"/>
          <w:sz w:val="28"/>
          <w:szCs w:val="28"/>
        </w:rPr>
        <w:t xml:space="preserve"> муниципального округа                                               А.В.Красновский</w:t>
      </w:r>
    </w:p>
    <w:p w:rsidR="00676933" w:rsidRDefault="00676933" w:rsidP="00676933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</w:t>
      </w:r>
    </w:p>
    <w:p w:rsidR="00A67C44" w:rsidRDefault="00F67D36" w:rsidP="0067693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67D36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</w:t>
      </w:r>
    </w:p>
    <w:p w:rsidR="002F026F" w:rsidRDefault="00A67C44" w:rsidP="00F67D36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</w:t>
      </w:r>
    </w:p>
    <w:p w:rsidR="00F67D36" w:rsidRPr="00F67D36" w:rsidRDefault="002F026F" w:rsidP="002F026F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                                                                    </w:t>
      </w:r>
      <w:r w:rsidR="00F67D36" w:rsidRPr="00F67D36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F67D36" w:rsidRPr="00676933" w:rsidRDefault="00F67D36" w:rsidP="00F67D36">
      <w:pPr>
        <w:ind w:left="5245"/>
        <w:jc w:val="center"/>
        <w:rPr>
          <w:rFonts w:eastAsia="Calibri"/>
          <w:iCs/>
          <w:lang w:eastAsia="en-US"/>
        </w:rPr>
      </w:pPr>
      <w:r w:rsidRPr="00676933">
        <w:rPr>
          <w:rFonts w:eastAsia="Calibri"/>
          <w:lang w:eastAsia="en-US"/>
        </w:rPr>
        <w:t xml:space="preserve">к решению </w:t>
      </w:r>
      <w:r w:rsidRPr="00676933">
        <w:rPr>
          <w:rFonts w:eastAsia="Calibri"/>
          <w:iCs/>
          <w:lang w:eastAsia="en-US"/>
        </w:rPr>
        <w:t>Совета Забайкальского муниципального округа</w:t>
      </w:r>
    </w:p>
    <w:p w:rsidR="00F67D36" w:rsidRPr="00676933" w:rsidRDefault="00676933" w:rsidP="00F67D36">
      <w:pPr>
        <w:ind w:left="524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05 </w:t>
      </w:r>
      <w:r w:rsidR="00F67D36" w:rsidRPr="00676933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марта </w:t>
      </w:r>
      <w:r w:rsidR="00F67D36" w:rsidRPr="0067693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25 года № 88</w:t>
      </w:r>
    </w:p>
    <w:p w:rsidR="00F67D36" w:rsidRDefault="00F67D36" w:rsidP="001E70DB">
      <w:pPr>
        <w:ind w:firstLine="1080"/>
        <w:jc w:val="center"/>
        <w:rPr>
          <w:b/>
          <w:sz w:val="28"/>
          <w:szCs w:val="28"/>
        </w:rPr>
      </w:pPr>
    </w:p>
    <w:p w:rsidR="00F67D36" w:rsidRDefault="00F67D36" w:rsidP="001E70DB">
      <w:pPr>
        <w:ind w:firstLine="1080"/>
        <w:jc w:val="center"/>
        <w:rPr>
          <w:b/>
          <w:sz w:val="28"/>
          <w:szCs w:val="28"/>
        </w:rPr>
      </w:pPr>
    </w:p>
    <w:p w:rsidR="00F67D36" w:rsidRDefault="00F67D36" w:rsidP="001E70DB">
      <w:pPr>
        <w:ind w:firstLine="1080"/>
        <w:jc w:val="center"/>
        <w:rPr>
          <w:b/>
          <w:sz w:val="28"/>
          <w:szCs w:val="28"/>
        </w:rPr>
      </w:pPr>
    </w:p>
    <w:p w:rsidR="005A3860" w:rsidRPr="00355EA5" w:rsidRDefault="005A3860" w:rsidP="00F67D36">
      <w:pPr>
        <w:jc w:val="center"/>
        <w:rPr>
          <w:b/>
          <w:sz w:val="28"/>
          <w:szCs w:val="28"/>
        </w:rPr>
      </w:pPr>
      <w:r w:rsidRPr="00355EA5">
        <w:rPr>
          <w:b/>
          <w:sz w:val="28"/>
          <w:szCs w:val="28"/>
        </w:rPr>
        <w:t>ПОЛОЖЕНИЕ</w:t>
      </w:r>
    </w:p>
    <w:p w:rsidR="005A3860" w:rsidRDefault="001507EB" w:rsidP="005A3860">
      <w:pPr>
        <w:jc w:val="center"/>
        <w:rPr>
          <w:b/>
          <w:sz w:val="28"/>
          <w:szCs w:val="28"/>
        </w:rPr>
      </w:pPr>
      <w:bookmarkStart w:id="3" w:name="_Hlk190961675"/>
      <w:r>
        <w:rPr>
          <w:b/>
          <w:sz w:val="28"/>
          <w:szCs w:val="28"/>
        </w:rPr>
        <w:t xml:space="preserve">ОБ ОПЛАТЕ ТРУДА СЛУЖАЩИХ, ЗАМЕЩАЮЩИХ ДОЛЖНОСТИ, НЕ ЯВЛЯЮЩИЕСЯ ДОЛЖНОСТЯМИ МУНИЦИПАЛЬНОЙ СЛУЖБЫ В ЗАБАЙКАЛЬСКОМ МУНИЦИПАЛЬНОМ ОКРУГЕ </w:t>
      </w:r>
    </w:p>
    <w:bookmarkEnd w:id="3"/>
    <w:p w:rsidR="005A3860" w:rsidRPr="00355EA5" w:rsidRDefault="005A3860" w:rsidP="005A3860">
      <w:pPr>
        <w:jc w:val="center"/>
        <w:rPr>
          <w:b/>
          <w:sz w:val="28"/>
          <w:szCs w:val="28"/>
        </w:rPr>
      </w:pPr>
    </w:p>
    <w:p w:rsidR="005A3860" w:rsidRPr="00716B54" w:rsidRDefault="005A3860" w:rsidP="00716B54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16B54">
        <w:rPr>
          <w:b/>
          <w:sz w:val="28"/>
          <w:szCs w:val="28"/>
        </w:rPr>
        <w:t>Общие положения</w:t>
      </w:r>
    </w:p>
    <w:p w:rsidR="00716B54" w:rsidRPr="00716B54" w:rsidRDefault="00716B54" w:rsidP="00716B54">
      <w:pPr>
        <w:ind w:left="360"/>
        <w:rPr>
          <w:b/>
          <w:sz w:val="28"/>
          <w:szCs w:val="28"/>
        </w:rPr>
      </w:pPr>
    </w:p>
    <w:p w:rsidR="00C43F0E" w:rsidRPr="00C43F0E" w:rsidRDefault="00C43F0E" w:rsidP="00C43F0E">
      <w:pPr>
        <w:ind w:firstLine="708"/>
        <w:jc w:val="both"/>
        <w:rPr>
          <w:sz w:val="28"/>
          <w:szCs w:val="28"/>
        </w:rPr>
      </w:pPr>
      <w:r w:rsidRPr="00C43F0E">
        <w:rPr>
          <w:sz w:val="28"/>
          <w:szCs w:val="28"/>
        </w:rPr>
        <w:t xml:space="preserve">1. Настоящее Положение регулирует отношения по обеспечению денежного содержания и иных выплат </w:t>
      </w:r>
      <w:r w:rsidRPr="00C43F0E">
        <w:rPr>
          <w:bCs/>
          <w:sz w:val="28"/>
          <w:szCs w:val="28"/>
        </w:rPr>
        <w:t>служащи</w:t>
      </w:r>
      <w:r>
        <w:rPr>
          <w:bCs/>
          <w:sz w:val="28"/>
          <w:szCs w:val="28"/>
        </w:rPr>
        <w:t>м</w:t>
      </w:r>
      <w:r w:rsidRPr="00C43F0E">
        <w:rPr>
          <w:bCs/>
          <w:sz w:val="28"/>
          <w:szCs w:val="28"/>
        </w:rPr>
        <w:t>, замещающи</w:t>
      </w:r>
      <w:r>
        <w:rPr>
          <w:bCs/>
          <w:sz w:val="28"/>
          <w:szCs w:val="28"/>
        </w:rPr>
        <w:t>м</w:t>
      </w:r>
      <w:r w:rsidRPr="00C43F0E">
        <w:rPr>
          <w:bCs/>
          <w:sz w:val="28"/>
          <w:szCs w:val="28"/>
        </w:rPr>
        <w:t xml:space="preserve"> должности, не являющиеся должностями муниципальной службы в Забайкальском муниципальном округе</w:t>
      </w:r>
      <w:r w:rsidRPr="00C43F0E">
        <w:rPr>
          <w:sz w:val="28"/>
          <w:szCs w:val="28"/>
        </w:rPr>
        <w:t>, за исполнение ими соответствующих должностных обязанностей.</w:t>
      </w:r>
    </w:p>
    <w:p w:rsidR="00716B54" w:rsidRDefault="00716B54" w:rsidP="00716B5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C43F0E">
        <w:rPr>
          <w:sz w:val="28"/>
          <w:szCs w:val="28"/>
        </w:rPr>
        <w:t>2. Оплата труда служащего производится в виде денежного содержания, которое состоит из должностного оклада служащего (далее также – должностной оклад), а также из ежемесячных и иных дополнительных выплат (далее также – дополнительные выплаты).</w:t>
      </w:r>
    </w:p>
    <w:p w:rsidR="005A3860" w:rsidRDefault="00716B54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</w:t>
      </w:r>
      <w:r w:rsidR="000E4B84">
        <w:rPr>
          <w:color w:val="000000"/>
          <w:sz w:val="28"/>
          <w:szCs w:val="28"/>
          <w:lang w:eastAsia="ar-SA"/>
        </w:rPr>
        <w:t>Служащим</w:t>
      </w:r>
      <w:r w:rsidR="005A3860">
        <w:rPr>
          <w:color w:val="000000"/>
          <w:sz w:val="28"/>
          <w:szCs w:val="28"/>
          <w:lang w:eastAsia="ar-SA"/>
        </w:rPr>
        <w:t xml:space="preserve"> выплачиваются следующие ежемесячные и иные дополнительные выплаты: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а) ежемесячная надбавка за </w:t>
      </w:r>
      <w:r w:rsidR="000E4B84">
        <w:rPr>
          <w:color w:val="000000"/>
          <w:sz w:val="28"/>
          <w:szCs w:val="28"/>
          <w:lang w:eastAsia="ar-SA"/>
        </w:rPr>
        <w:t>интенсивность и высокие результаты работы</w:t>
      </w:r>
      <w:r>
        <w:rPr>
          <w:color w:val="000000"/>
          <w:sz w:val="28"/>
          <w:szCs w:val="28"/>
          <w:lang w:eastAsia="ar-SA"/>
        </w:rPr>
        <w:t xml:space="preserve"> – в размере </w:t>
      </w:r>
      <w:r w:rsidR="00C93047">
        <w:rPr>
          <w:color w:val="000000"/>
          <w:sz w:val="28"/>
          <w:szCs w:val="28"/>
          <w:lang w:eastAsia="ar-SA"/>
        </w:rPr>
        <w:t xml:space="preserve">от 120 </w:t>
      </w:r>
      <w:r>
        <w:rPr>
          <w:color w:val="000000"/>
          <w:sz w:val="28"/>
          <w:szCs w:val="28"/>
          <w:lang w:eastAsia="ar-SA"/>
        </w:rPr>
        <w:t xml:space="preserve">до </w:t>
      </w:r>
      <w:r w:rsidR="000E4B84">
        <w:rPr>
          <w:color w:val="000000"/>
          <w:sz w:val="28"/>
          <w:szCs w:val="28"/>
          <w:lang w:eastAsia="ar-SA"/>
        </w:rPr>
        <w:t>200</w:t>
      </w:r>
      <w:r>
        <w:rPr>
          <w:color w:val="000000"/>
          <w:sz w:val="28"/>
          <w:szCs w:val="28"/>
          <w:lang w:eastAsia="ar-SA"/>
        </w:rPr>
        <w:t xml:space="preserve"> процентов должностно</w:t>
      </w:r>
      <w:r w:rsidR="00874FD4">
        <w:rPr>
          <w:color w:val="000000"/>
          <w:sz w:val="28"/>
          <w:szCs w:val="28"/>
          <w:lang w:eastAsia="ar-SA"/>
        </w:rPr>
        <w:t>го</w:t>
      </w:r>
      <w:r>
        <w:rPr>
          <w:color w:val="000000"/>
          <w:sz w:val="28"/>
          <w:szCs w:val="28"/>
          <w:lang w:eastAsia="ar-SA"/>
        </w:rPr>
        <w:t xml:space="preserve"> оклад</w:t>
      </w:r>
      <w:r w:rsidR="00874FD4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>;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б) ежемесячная надбавка к должностному окладу за выслугу лет;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г) ежемесячн</w:t>
      </w:r>
      <w:r w:rsidR="00062353">
        <w:rPr>
          <w:color w:val="000000"/>
          <w:sz w:val="28"/>
          <w:szCs w:val="28"/>
          <w:lang w:eastAsia="ar-SA"/>
        </w:rPr>
        <w:t>ая премия</w:t>
      </w:r>
      <w:r>
        <w:rPr>
          <w:color w:val="000000"/>
          <w:sz w:val="28"/>
          <w:szCs w:val="28"/>
          <w:lang w:eastAsia="ar-SA"/>
        </w:rPr>
        <w:t xml:space="preserve"> – в размере до 1</w:t>
      </w:r>
      <w:r w:rsidR="00C93047">
        <w:rPr>
          <w:color w:val="000000"/>
          <w:sz w:val="28"/>
          <w:szCs w:val="28"/>
          <w:lang w:eastAsia="ar-SA"/>
        </w:rPr>
        <w:t>05</w:t>
      </w:r>
      <w:r>
        <w:rPr>
          <w:color w:val="000000"/>
          <w:sz w:val="28"/>
          <w:szCs w:val="28"/>
          <w:lang w:eastAsia="ar-SA"/>
        </w:rPr>
        <w:t xml:space="preserve"> </w:t>
      </w:r>
      <w:r w:rsidR="00062353" w:rsidRPr="00062353">
        <w:rPr>
          <w:color w:val="000000"/>
          <w:sz w:val="28"/>
          <w:szCs w:val="28"/>
          <w:lang w:eastAsia="ar-SA"/>
        </w:rPr>
        <w:t>процентов</w:t>
      </w:r>
      <w:r w:rsidR="00062353">
        <w:rPr>
          <w:color w:val="000000"/>
          <w:sz w:val="28"/>
          <w:szCs w:val="28"/>
          <w:lang w:eastAsia="ar-SA"/>
        </w:rPr>
        <w:t xml:space="preserve"> </w:t>
      </w:r>
      <w:r w:rsidR="00062353" w:rsidRPr="00062353">
        <w:rPr>
          <w:color w:val="000000"/>
          <w:sz w:val="28"/>
          <w:szCs w:val="28"/>
          <w:lang w:eastAsia="ar-SA"/>
        </w:rPr>
        <w:t>должностно</w:t>
      </w:r>
      <w:r w:rsidR="00874FD4">
        <w:rPr>
          <w:color w:val="000000"/>
          <w:sz w:val="28"/>
          <w:szCs w:val="28"/>
          <w:lang w:eastAsia="ar-SA"/>
        </w:rPr>
        <w:t>го</w:t>
      </w:r>
      <w:r w:rsidR="00062353" w:rsidRPr="00062353">
        <w:rPr>
          <w:color w:val="000000"/>
          <w:sz w:val="28"/>
          <w:szCs w:val="28"/>
          <w:lang w:eastAsia="ar-SA"/>
        </w:rPr>
        <w:t xml:space="preserve"> оклад</w:t>
      </w:r>
      <w:r w:rsidR="00874FD4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>;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е) единовременная выплата при предоставлении ежегодного оплачиваемого отпуска 1 раз в год – в размере </w:t>
      </w:r>
      <w:r w:rsidR="00716B54">
        <w:rPr>
          <w:color w:val="000000"/>
          <w:sz w:val="28"/>
          <w:szCs w:val="28"/>
          <w:lang w:eastAsia="ar-SA"/>
        </w:rPr>
        <w:t>одного</w:t>
      </w:r>
      <w:r w:rsidR="0006235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должностн</w:t>
      </w:r>
      <w:r w:rsidR="00062353">
        <w:rPr>
          <w:color w:val="000000"/>
          <w:sz w:val="28"/>
          <w:szCs w:val="28"/>
          <w:lang w:eastAsia="ar-SA"/>
        </w:rPr>
        <w:t>ого</w:t>
      </w:r>
      <w:r>
        <w:rPr>
          <w:color w:val="000000"/>
          <w:sz w:val="28"/>
          <w:szCs w:val="28"/>
          <w:lang w:eastAsia="ar-SA"/>
        </w:rPr>
        <w:t xml:space="preserve"> оклад</w:t>
      </w:r>
      <w:r w:rsidR="00062353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>;</w:t>
      </w:r>
    </w:p>
    <w:p w:rsidR="00062353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ж) материальная помощ</w:t>
      </w:r>
      <w:r w:rsidR="00062353">
        <w:rPr>
          <w:color w:val="000000"/>
          <w:sz w:val="28"/>
          <w:szCs w:val="28"/>
          <w:lang w:eastAsia="ar-SA"/>
        </w:rPr>
        <w:t>ь</w:t>
      </w:r>
      <w:r w:rsidR="00062353" w:rsidRPr="00062353">
        <w:rPr>
          <w:color w:val="000000"/>
          <w:sz w:val="28"/>
          <w:szCs w:val="28"/>
          <w:lang w:eastAsia="ar-SA"/>
        </w:rPr>
        <w:t xml:space="preserve"> </w:t>
      </w:r>
      <w:r w:rsidR="00062353">
        <w:rPr>
          <w:color w:val="000000"/>
          <w:sz w:val="28"/>
          <w:szCs w:val="28"/>
          <w:lang w:eastAsia="ar-SA"/>
        </w:rPr>
        <w:t xml:space="preserve">при предоставлении ежегодного оплачиваемого отпуска 1 раз в год – в размере </w:t>
      </w:r>
      <w:r w:rsidR="00716B54">
        <w:rPr>
          <w:color w:val="000000"/>
          <w:sz w:val="28"/>
          <w:szCs w:val="28"/>
          <w:lang w:eastAsia="ar-SA"/>
        </w:rPr>
        <w:t>одного</w:t>
      </w:r>
      <w:r w:rsidR="00062353">
        <w:rPr>
          <w:color w:val="000000"/>
          <w:sz w:val="28"/>
          <w:szCs w:val="28"/>
          <w:lang w:eastAsia="ar-SA"/>
        </w:rPr>
        <w:t xml:space="preserve"> должностного оклада.</w:t>
      </w:r>
      <w:r>
        <w:rPr>
          <w:color w:val="000000"/>
          <w:sz w:val="28"/>
          <w:szCs w:val="28"/>
          <w:lang w:eastAsia="ar-SA"/>
        </w:rPr>
        <w:t xml:space="preserve">, 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 Фонд оплаты труда формируется с учетом районного коэффициента и надбавок за работу в местностях с особыми климатическими условиями в соответствии с действующим законодательством.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5A3860" w:rsidRDefault="00716B54" w:rsidP="005A386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A3860" w:rsidRPr="006016F3">
        <w:rPr>
          <w:b/>
          <w:bCs/>
          <w:sz w:val="28"/>
          <w:szCs w:val="28"/>
        </w:rPr>
        <w:t>. Размеры должностных окладов</w:t>
      </w:r>
    </w:p>
    <w:p w:rsidR="00062353" w:rsidRPr="006016F3" w:rsidRDefault="00062353" w:rsidP="005A3860">
      <w:pPr>
        <w:ind w:firstLine="720"/>
        <w:jc w:val="center"/>
        <w:rPr>
          <w:sz w:val="28"/>
          <w:szCs w:val="28"/>
        </w:rPr>
      </w:pPr>
    </w:p>
    <w:p w:rsidR="005A3860" w:rsidRDefault="00320BE7" w:rsidP="005A3860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5.</w:t>
      </w:r>
      <w:r w:rsidR="005A3860">
        <w:rPr>
          <w:color w:val="000000"/>
          <w:sz w:val="28"/>
          <w:szCs w:val="28"/>
          <w:lang w:eastAsia="ar-SA"/>
        </w:rPr>
        <w:t xml:space="preserve"> Должностной оклад – размер месячной оплаты труда </w:t>
      </w:r>
      <w:r w:rsidR="00874FD4">
        <w:rPr>
          <w:color w:val="000000"/>
          <w:sz w:val="28"/>
          <w:szCs w:val="28"/>
          <w:lang w:eastAsia="ar-SA"/>
        </w:rPr>
        <w:t>служащ</w:t>
      </w:r>
      <w:r w:rsidR="00716B54">
        <w:rPr>
          <w:color w:val="000000"/>
          <w:sz w:val="28"/>
          <w:szCs w:val="28"/>
          <w:lang w:eastAsia="ar-SA"/>
        </w:rPr>
        <w:t>его</w:t>
      </w:r>
      <w:r w:rsidR="005A3860">
        <w:rPr>
          <w:color w:val="000000"/>
          <w:sz w:val="28"/>
          <w:szCs w:val="28"/>
          <w:lang w:eastAsia="ar-SA"/>
        </w:rPr>
        <w:t>, выполнившего за этот период свои трудовые обязанности в соответствии с квалификационными требованиями.</w:t>
      </w:r>
    </w:p>
    <w:p w:rsidR="005A3860" w:rsidRDefault="00320BE7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</w:t>
      </w:r>
      <w:r w:rsidR="005A3860">
        <w:rPr>
          <w:color w:val="000000"/>
          <w:sz w:val="28"/>
          <w:szCs w:val="28"/>
          <w:lang w:eastAsia="ar-SA"/>
        </w:rPr>
        <w:t xml:space="preserve">. Размеры должностных окладов </w:t>
      </w:r>
      <w:r w:rsidR="00874FD4">
        <w:rPr>
          <w:color w:val="000000"/>
          <w:sz w:val="28"/>
          <w:szCs w:val="28"/>
          <w:lang w:eastAsia="ar-SA"/>
        </w:rPr>
        <w:t>служащих</w:t>
      </w:r>
      <w:r w:rsidR="005A3860">
        <w:rPr>
          <w:color w:val="000000"/>
          <w:sz w:val="28"/>
          <w:szCs w:val="28"/>
          <w:lang w:eastAsia="ar-SA"/>
        </w:rPr>
        <w:t xml:space="preserve"> устанавливаются в соответствии с приложением к настоящему </w:t>
      </w:r>
      <w:r w:rsidR="00874FD4">
        <w:rPr>
          <w:color w:val="000000"/>
          <w:sz w:val="28"/>
          <w:szCs w:val="28"/>
          <w:lang w:eastAsia="ar-SA"/>
        </w:rPr>
        <w:t>решению Совета Забайкальского муниципального округа</w:t>
      </w:r>
      <w:r w:rsidR="005A3860">
        <w:rPr>
          <w:color w:val="000000"/>
          <w:sz w:val="28"/>
          <w:szCs w:val="28"/>
          <w:lang w:eastAsia="ar-SA"/>
        </w:rPr>
        <w:t>.</w:t>
      </w:r>
    </w:p>
    <w:p w:rsidR="005A3860" w:rsidRPr="00DE0221" w:rsidRDefault="00320BE7" w:rsidP="005A38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7</w:t>
      </w:r>
      <w:r w:rsidR="005A3860" w:rsidRPr="00DE022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5A3860" w:rsidRPr="00DE0221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874FD4">
        <w:rPr>
          <w:rFonts w:ascii="Times New Roman" w:hAnsi="Times New Roman" w:cs="Times New Roman"/>
          <w:sz w:val="28"/>
          <w:szCs w:val="28"/>
        </w:rPr>
        <w:t>служащих</w:t>
      </w:r>
      <w:r w:rsidR="005A3860" w:rsidRPr="00DE0221">
        <w:rPr>
          <w:rFonts w:ascii="Times New Roman" w:hAnsi="Times New Roman" w:cs="Times New Roman"/>
          <w:sz w:val="28"/>
          <w:szCs w:val="28"/>
        </w:rPr>
        <w:t xml:space="preserve"> ежегодно увеличиваются (индексируются) в соответствии с решением Совета </w:t>
      </w:r>
      <w:r w:rsidR="00874FD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5A3860" w:rsidRPr="00DE022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74FD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5A3860" w:rsidRPr="00DE022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с учетом уровня инфляции (потребительских цен).</w:t>
      </w:r>
    </w:p>
    <w:p w:rsidR="005A3860" w:rsidRPr="00DE0221" w:rsidRDefault="005A3860" w:rsidP="005A38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21">
        <w:rPr>
          <w:rFonts w:ascii="Times New Roman" w:hAnsi="Times New Roman" w:cs="Times New Roman"/>
          <w:sz w:val="28"/>
          <w:szCs w:val="28"/>
        </w:rPr>
        <w:t xml:space="preserve">При увеличении (индексации) должностных окладов </w:t>
      </w:r>
      <w:r w:rsidR="00874FD4">
        <w:rPr>
          <w:rFonts w:ascii="Times New Roman" w:hAnsi="Times New Roman" w:cs="Times New Roman"/>
          <w:sz w:val="28"/>
          <w:szCs w:val="28"/>
        </w:rPr>
        <w:t>служащих</w:t>
      </w:r>
      <w:r w:rsidRPr="00DE0221">
        <w:rPr>
          <w:rFonts w:ascii="Times New Roman" w:hAnsi="Times New Roman" w:cs="Times New Roman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5A3860" w:rsidRPr="006016F3" w:rsidRDefault="005A3860" w:rsidP="005A3860">
      <w:pPr>
        <w:ind w:firstLine="720"/>
        <w:jc w:val="both"/>
      </w:pPr>
      <w:r w:rsidRPr="006016F3">
        <w:t>        </w:t>
      </w:r>
    </w:p>
    <w:p w:rsidR="00874FD4" w:rsidRPr="00874FD4" w:rsidRDefault="00320BE7" w:rsidP="00874FD4">
      <w:pPr>
        <w:ind w:firstLine="720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3</w:t>
      </w:r>
      <w:r w:rsidR="005A3860" w:rsidRPr="00874FD4">
        <w:rPr>
          <w:b/>
          <w:bCs/>
          <w:sz w:val="28"/>
          <w:szCs w:val="28"/>
        </w:rPr>
        <w:t xml:space="preserve">. Ежемесячная надбавка за </w:t>
      </w:r>
      <w:r w:rsidR="00874FD4" w:rsidRPr="00874FD4">
        <w:rPr>
          <w:b/>
          <w:bCs/>
          <w:color w:val="000000"/>
          <w:sz w:val="28"/>
          <w:szCs w:val="28"/>
          <w:lang w:eastAsia="ar-SA"/>
        </w:rPr>
        <w:t>интенсивность</w:t>
      </w:r>
    </w:p>
    <w:p w:rsidR="00874FD4" w:rsidRPr="00874FD4" w:rsidRDefault="00874FD4" w:rsidP="00874FD4">
      <w:pPr>
        <w:ind w:firstLine="720"/>
        <w:jc w:val="center"/>
        <w:rPr>
          <w:b/>
          <w:bCs/>
          <w:color w:val="000000"/>
          <w:sz w:val="28"/>
          <w:szCs w:val="28"/>
          <w:lang w:eastAsia="ar-SA"/>
        </w:rPr>
      </w:pPr>
      <w:r w:rsidRPr="00874FD4">
        <w:rPr>
          <w:b/>
          <w:bCs/>
          <w:color w:val="000000"/>
          <w:sz w:val="28"/>
          <w:szCs w:val="28"/>
          <w:lang w:eastAsia="ar-SA"/>
        </w:rPr>
        <w:t xml:space="preserve"> и высокие результаты работы</w:t>
      </w:r>
    </w:p>
    <w:p w:rsidR="00874FD4" w:rsidRPr="00874FD4" w:rsidRDefault="00874FD4" w:rsidP="00874FD4">
      <w:pPr>
        <w:ind w:firstLine="720"/>
        <w:jc w:val="center"/>
        <w:rPr>
          <w:color w:val="000000"/>
          <w:sz w:val="28"/>
          <w:szCs w:val="28"/>
          <w:lang w:eastAsia="ar-SA"/>
        </w:rPr>
      </w:pPr>
    </w:p>
    <w:p w:rsidR="00874FD4" w:rsidRDefault="00320BE7" w:rsidP="00874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3860" w:rsidRPr="006016F3">
        <w:rPr>
          <w:sz w:val="28"/>
          <w:szCs w:val="28"/>
        </w:rPr>
        <w:t>. </w:t>
      </w:r>
      <w:r w:rsidR="00874FD4">
        <w:rPr>
          <w:sz w:val="28"/>
          <w:szCs w:val="28"/>
        </w:rPr>
        <w:t>Е</w:t>
      </w:r>
      <w:r w:rsidR="00874FD4" w:rsidRPr="00874FD4">
        <w:rPr>
          <w:sz w:val="28"/>
          <w:szCs w:val="28"/>
        </w:rPr>
        <w:t>жемесячная надбавка за интенсивность и высокие результаты работы</w:t>
      </w:r>
      <w:r w:rsidR="00874FD4">
        <w:rPr>
          <w:sz w:val="28"/>
          <w:szCs w:val="28"/>
        </w:rPr>
        <w:t xml:space="preserve"> устанавливается:</w:t>
      </w:r>
    </w:p>
    <w:p w:rsidR="00874FD4" w:rsidRDefault="00874FD4" w:rsidP="00874FD4">
      <w:pPr>
        <w:ind w:firstLine="720"/>
        <w:jc w:val="both"/>
        <w:rPr>
          <w:sz w:val="28"/>
          <w:szCs w:val="28"/>
        </w:rPr>
      </w:pPr>
      <w:r w:rsidRPr="00874FD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главному специалисту в размере до 200 процентов должностного оклада</w:t>
      </w:r>
      <w:r w:rsidRPr="00874FD4">
        <w:rPr>
          <w:sz w:val="28"/>
          <w:szCs w:val="28"/>
        </w:rPr>
        <w:t>;</w:t>
      </w:r>
    </w:p>
    <w:p w:rsidR="00874FD4" w:rsidRDefault="00874FD4" w:rsidP="00874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ведущему специалисту </w:t>
      </w:r>
      <w:r w:rsidR="00B52A28" w:rsidRPr="00B52A28">
        <w:rPr>
          <w:sz w:val="28"/>
          <w:szCs w:val="28"/>
        </w:rPr>
        <w:t xml:space="preserve">в размере до </w:t>
      </w:r>
      <w:r w:rsidR="00B52A28">
        <w:rPr>
          <w:sz w:val="28"/>
          <w:szCs w:val="28"/>
        </w:rPr>
        <w:t>195</w:t>
      </w:r>
      <w:r w:rsidR="00B52A28" w:rsidRPr="00B52A28">
        <w:rPr>
          <w:sz w:val="28"/>
          <w:szCs w:val="28"/>
        </w:rPr>
        <w:t xml:space="preserve"> процентов должностного оклада</w:t>
      </w:r>
      <w:r w:rsidR="001507EB">
        <w:rPr>
          <w:sz w:val="28"/>
          <w:szCs w:val="28"/>
        </w:rPr>
        <w:t>.</w:t>
      </w:r>
    </w:p>
    <w:p w:rsidR="005A3860" w:rsidRPr="006016F3" w:rsidRDefault="00320BE7" w:rsidP="00B52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3860" w:rsidRPr="006016F3">
        <w:rPr>
          <w:sz w:val="28"/>
          <w:szCs w:val="28"/>
        </w:rPr>
        <w:t>.    Надбавка выплачивается</w:t>
      </w:r>
      <w:r w:rsidR="00B52A28">
        <w:rPr>
          <w:sz w:val="28"/>
          <w:szCs w:val="28"/>
        </w:rPr>
        <w:t xml:space="preserve"> </w:t>
      </w:r>
      <w:r w:rsidR="005A3860" w:rsidRPr="006016F3">
        <w:rPr>
          <w:sz w:val="28"/>
          <w:szCs w:val="28"/>
        </w:rPr>
        <w:t xml:space="preserve">за качественное, оперативное выполнение объема работ. При определении конкретного размера надбавки учитывается степень сложности, напряженности выполняемых </w:t>
      </w:r>
      <w:r w:rsidR="00B52A28">
        <w:rPr>
          <w:sz w:val="28"/>
          <w:szCs w:val="28"/>
        </w:rPr>
        <w:t>служащим</w:t>
      </w:r>
      <w:r w:rsidR="005A3860" w:rsidRPr="006016F3">
        <w:rPr>
          <w:sz w:val="28"/>
          <w:szCs w:val="28"/>
        </w:rPr>
        <w:t xml:space="preserve"> заданий в соответствии с его должностными обязанностями.</w:t>
      </w:r>
    </w:p>
    <w:p w:rsidR="005A3860" w:rsidRPr="006016F3" w:rsidRDefault="00320BE7" w:rsidP="00B52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3860" w:rsidRPr="006016F3">
        <w:rPr>
          <w:sz w:val="28"/>
          <w:szCs w:val="28"/>
        </w:rPr>
        <w:t>. Надбавка</w:t>
      </w:r>
      <w:r w:rsidR="00B52A28">
        <w:rPr>
          <w:sz w:val="28"/>
          <w:szCs w:val="28"/>
        </w:rPr>
        <w:t xml:space="preserve"> </w:t>
      </w:r>
      <w:r w:rsidR="005A3860" w:rsidRPr="006016F3">
        <w:rPr>
          <w:sz w:val="28"/>
          <w:szCs w:val="28"/>
        </w:rPr>
        <w:t xml:space="preserve">устанавливается распоряжением администрации </w:t>
      </w:r>
      <w:r w:rsidR="00B52A28">
        <w:rPr>
          <w:sz w:val="28"/>
          <w:szCs w:val="28"/>
        </w:rPr>
        <w:t>Забайкальского муниципального округа</w:t>
      </w:r>
      <w:r w:rsidR="005A3860" w:rsidRPr="006016F3">
        <w:rPr>
          <w:sz w:val="28"/>
          <w:szCs w:val="28"/>
        </w:rPr>
        <w:t xml:space="preserve"> при назначении на должность.</w:t>
      </w:r>
      <w:r w:rsidR="00B52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A3860" w:rsidRPr="006016F3">
        <w:rPr>
          <w:sz w:val="28"/>
          <w:szCs w:val="28"/>
        </w:rPr>
        <w:t>Надбавка выплачивается пропорционально отработанному времени.</w:t>
      </w:r>
    </w:p>
    <w:p w:rsidR="005A3860" w:rsidRDefault="005A3860" w:rsidP="00B52A28">
      <w:pPr>
        <w:ind w:firstLine="720"/>
        <w:jc w:val="both"/>
        <w:rPr>
          <w:b/>
          <w:bCs/>
          <w:color w:val="2C2C2C"/>
          <w:sz w:val="28"/>
          <w:szCs w:val="28"/>
        </w:rPr>
      </w:pPr>
      <w:r w:rsidRPr="006016F3">
        <w:t>  </w:t>
      </w:r>
    </w:p>
    <w:p w:rsidR="005A3860" w:rsidRDefault="00320BE7" w:rsidP="005A386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A3860" w:rsidRPr="006016F3">
        <w:rPr>
          <w:b/>
          <w:bCs/>
          <w:sz w:val="28"/>
          <w:szCs w:val="28"/>
        </w:rPr>
        <w:t>. Ежемесячная надбавка к должностному окладу за выслугу лет</w:t>
      </w:r>
    </w:p>
    <w:p w:rsidR="00320BE7" w:rsidRPr="006016F3" w:rsidRDefault="00320BE7" w:rsidP="005A3860">
      <w:pPr>
        <w:ind w:firstLine="720"/>
        <w:jc w:val="center"/>
        <w:rPr>
          <w:sz w:val="28"/>
          <w:szCs w:val="28"/>
        </w:rPr>
      </w:pPr>
    </w:p>
    <w:p w:rsidR="005A3860" w:rsidRPr="006016F3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A3860" w:rsidRPr="006016F3">
        <w:rPr>
          <w:sz w:val="28"/>
          <w:szCs w:val="28"/>
        </w:rPr>
        <w:t>Ежемесячная надбавка к должностному окладу за выслугу лет устанавливается в следующих размерах:</w:t>
      </w:r>
    </w:p>
    <w:p w:rsidR="005A3860" w:rsidRPr="004D3E80" w:rsidRDefault="005A3860" w:rsidP="005A3860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230"/>
      </w:tblGrid>
      <w:tr w:rsidR="005A3860" w:rsidRPr="006016F3" w:rsidTr="00A67C4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 при стаже работы: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ind w:right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размер надбавки (в % к месячному должностному окладу)</w:t>
            </w:r>
          </w:p>
        </w:tc>
      </w:tr>
      <w:tr w:rsidR="005A3860" w:rsidRPr="006016F3" w:rsidTr="00A67C4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 xml:space="preserve"> от </w:t>
            </w:r>
            <w:r>
              <w:rPr>
                <w:sz w:val="28"/>
                <w:szCs w:val="28"/>
              </w:rPr>
              <w:t>1</w:t>
            </w:r>
            <w:r w:rsidRPr="006016F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10</w:t>
            </w:r>
          </w:p>
        </w:tc>
      </w:tr>
      <w:tr w:rsidR="005A3860" w:rsidRPr="006016F3" w:rsidTr="00A67C4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 xml:space="preserve"> от 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0</w:t>
            </w:r>
            <w:r w:rsidRPr="006016F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15</w:t>
            </w:r>
          </w:p>
        </w:tc>
      </w:tr>
      <w:tr w:rsidR="005A3860" w:rsidRPr="006016F3" w:rsidTr="00A67C4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от</w:t>
            </w:r>
            <w:r w:rsidRPr="006016F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6016F3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лет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20</w:t>
            </w:r>
          </w:p>
        </w:tc>
      </w:tr>
      <w:tr w:rsidR="005A3860" w:rsidRPr="006016F3" w:rsidTr="00A67C4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свыше 1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60" w:rsidRPr="006016F3" w:rsidRDefault="005A3860" w:rsidP="00F511A7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A3860" w:rsidRDefault="00320BE7" w:rsidP="005A3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A3860">
        <w:rPr>
          <w:sz w:val="28"/>
          <w:szCs w:val="28"/>
        </w:rPr>
        <w:t xml:space="preserve"> Ежемесячная надбавка к должностному окладу за выслугу лет устанавливается </w:t>
      </w:r>
      <w:r w:rsidR="00C02A96">
        <w:rPr>
          <w:sz w:val="28"/>
          <w:szCs w:val="28"/>
        </w:rPr>
        <w:t xml:space="preserve">служащему </w:t>
      </w:r>
      <w:r w:rsidR="005A3860">
        <w:rPr>
          <w:sz w:val="28"/>
          <w:szCs w:val="28"/>
        </w:rPr>
        <w:t xml:space="preserve">за стаж непрерывной работы в Администрации </w:t>
      </w:r>
      <w:r w:rsidR="00C02A96">
        <w:rPr>
          <w:sz w:val="28"/>
          <w:szCs w:val="28"/>
        </w:rPr>
        <w:t>Забайкальского муниципального округа</w:t>
      </w:r>
      <w:r w:rsidR="005A3860">
        <w:rPr>
          <w:sz w:val="28"/>
          <w:szCs w:val="28"/>
        </w:rPr>
        <w:t xml:space="preserve"> или за стаж работы</w:t>
      </w:r>
      <w:r w:rsidR="00C02A96">
        <w:rPr>
          <w:sz w:val="28"/>
          <w:szCs w:val="28"/>
        </w:rPr>
        <w:t>,</w:t>
      </w:r>
      <w:r w:rsidR="005A3860">
        <w:rPr>
          <w:sz w:val="28"/>
          <w:szCs w:val="28"/>
        </w:rPr>
        <w:t xml:space="preserve"> проработанной по профессии, аналогично занимаемой должности на предыдущем месте работы.</w:t>
      </w:r>
    </w:p>
    <w:p w:rsidR="005A3860" w:rsidRDefault="00320BE7" w:rsidP="005A3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A3860">
        <w:rPr>
          <w:sz w:val="28"/>
          <w:szCs w:val="28"/>
        </w:rPr>
        <w:t xml:space="preserve">. Документами для определения стажа работы, дающего права на установление ежемесячной надбавки за выслугу лет, является трудовая </w:t>
      </w:r>
      <w:r w:rsidR="005A3860">
        <w:rPr>
          <w:sz w:val="28"/>
          <w:szCs w:val="28"/>
        </w:rPr>
        <w:lastRenderedPageBreak/>
        <w:t>книжка, военный билет, должностная инструкция (должностные обязанности), архивная справка, а также иные документы, подтверждающие соответствующие периоды работы (службы).</w:t>
      </w:r>
    </w:p>
    <w:p w:rsidR="005A3860" w:rsidRPr="00C5146A" w:rsidRDefault="00320BE7" w:rsidP="005A3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8A8">
        <w:rPr>
          <w:sz w:val="28"/>
          <w:szCs w:val="28"/>
        </w:rPr>
        <w:t>4</w:t>
      </w:r>
      <w:r w:rsidR="005A3860">
        <w:rPr>
          <w:sz w:val="28"/>
          <w:szCs w:val="28"/>
        </w:rPr>
        <w:t xml:space="preserve">. </w:t>
      </w:r>
      <w:r w:rsidR="005A3860" w:rsidRPr="00C5146A">
        <w:rPr>
          <w:sz w:val="28"/>
          <w:szCs w:val="28"/>
        </w:rPr>
        <w:t>Надбавка за выслугу лет выплачивается с момента возникновения права на назначение или изменение размера этой надбавки.</w:t>
      </w:r>
    </w:p>
    <w:p w:rsidR="005A3860" w:rsidRDefault="005A3860" w:rsidP="005A3860">
      <w:pPr>
        <w:ind w:firstLine="708"/>
        <w:jc w:val="both"/>
        <w:rPr>
          <w:sz w:val="28"/>
          <w:szCs w:val="28"/>
        </w:rPr>
      </w:pPr>
      <w:r w:rsidRPr="00C5146A">
        <w:rPr>
          <w:sz w:val="28"/>
          <w:szCs w:val="28"/>
        </w:rPr>
        <w:t xml:space="preserve">Если у </w:t>
      </w:r>
      <w:r w:rsidR="000F28A8">
        <w:rPr>
          <w:sz w:val="28"/>
          <w:szCs w:val="28"/>
        </w:rPr>
        <w:t>служащего</w:t>
      </w:r>
      <w:r w:rsidRPr="00C5146A">
        <w:rPr>
          <w:sz w:val="28"/>
          <w:szCs w:val="28"/>
        </w:rPr>
        <w:t xml:space="preserve">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</w:t>
      </w:r>
      <w:r w:rsidR="000F28A8">
        <w:rPr>
          <w:sz w:val="28"/>
          <w:szCs w:val="28"/>
        </w:rPr>
        <w:t>служащим</w:t>
      </w:r>
      <w:r w:rsidRPr="00C5146A">
        <w:rPr>
          <w:sz w:val="28"/>
          <w:szCs w:val="28"/>
        </w:rPr>
        <w:t xml:space="preserve">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5A3860" w:rsidRPr="006016F3" w:rsidRDefault="00320BE7" w:rsidP="005A3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8A8">
        <w:rPr>
          <w:sz w:val="28"/>
          <w:szCs w:val="28"/>
        </w:rPr>
        <w:t>5</w:t>
      </w:r>
      <w:r w:rsidR="005A3860">
        <w:rPr>
          <w:sz w:val="28"/>
          <w:szCs w:val="28"/>
        </w:rPr>
        <w:t xml:space="preserve">. </w:t>
      </w:r>
      <w:r w:rsidR="005A3860" w:rsidRPr="006016F3">
        <w:rPr>
          <w:sz w:val="28"/>
          <w:szCs w:val="28"/>
        </w:rPr>
        <w:t xml:space="preserve">Назначение надбавки оформляется распоряжением администрации </w:t>
      </w:r>
      <w:r w:rsidR="000F28A8">
        <w:rPr>
          <w:sz w:val="28"/>
          <w:szCs w:val="28"/>
        </w:rPr>
        <w:t>Забайкальского муниципального округа.</w:t>
      </w:r>
    </w:p>
    <w:p w:rsidR="005A3860" w:rsidRDefault="005A3860" w:rsidP="005A3860">
      <w:pPr>
        <w:jc w:val="both"/>
        <w:rPr>
          <w:b/>
          <w:bCs/>
          <w:sz w:val="28"/>
          <w:szCs w:val="28"/>
        </w:rPr>
      </w:pPr>
      <w:r w:rsidRPr="002A14AC">
        <w:rPr>
          <w:color w:val="2C2C2C"/>
        </w:rPr>
        <w:t> </w:t>
      </w:r>
    </w:p>
    <w:p w:rsidR="005A3860" w:rsidRDefault="00320BE7" w:rsidP="005A3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A3860" w:rsidRPr="006016F3">
        <w:rPr>
          <w:b/>
          <w:bCs/>
          <w:sz w:val="28"/>
          <w:szCs w:val="28"/>
        </w:rPr>
        <w:t>. Ежемесячн</w:t>
      </w:r>
      <w:r w:rsidR="000F28A8">
        <w:rPr>
          <w:b/>
          <w:bCs/>
          <w:sz w:val="28"/>
          <w:szCs w:val="28"/>
        </w:rPr>
        <w:t>ая премия</w:t>
      </w:r>
    </w:p>
    <w:p w:rsidR="00320BE7" w:rsidRPr="006016F3" w:rsidRDefault="00320BE7" w:rsidP="005A3860">
      <w:pPr>
        <w:jc w:val="center"/>
        <w:rPr>
          <w:sz w:val="28"/>
          <w:szCs w:val="28"/>
        </w:rPr>
      </w:pPr>
    </w:p>
    <w:p w:rsidR="005A3860" w:rsidRPr="006016F3" w:rsidRDefault="005A3860" w:rsidP="000F28A8">
      <w:pPr>
        <w:suppressAutoHyphens/>
        <w:ind w:firstLine="720"/>
        <w:jc w:val="both"/>
        <w:rPr>
          <w:sz w:val="28"/>
          <w:szCs w:val="28"/>
        </w:rPr>
      </w:pPr>
      <w:r w:rsidRPr="006016F3">
        <w:rPr>
          <w:sz w:val="28"/>
          <w:szCs w:val="28"/>
        </w:rPr>
        <w:t> </w:t>
      </w:r>
      <w:r w:rsidR="00320BE7">
        <w:rPr>
          <w:sz w:val="28"/>
          <w:szCs w:val="28"/>
        </w:rPr>
        <w:t>16</w:t>
      </w:r>
      <w:r w:rsidRPr="006016F3">
        <w:rPr>
          <w:sz w:val="28"/>
          <w:szCs w:val="28"/>
        </w:rPr>
        <w:t>.  </w:t>
      </w:r>
      <w:r w:rsidR="000F28A8">
        <w:rPr>
          <w:color w:val="000000"/>
          <w:sz w:val="28"/>
          <w:szCs w:val="28"/>
          <w:lang w:eastAsia="ar-SA"/>
        </w:rPr>
        <w:t xml:space="preserve">Ежемесячная премия </w:t>
      </w:r>
      <w:r w:rsidRPr="006016F3">
        <w:rPr>
          <w:sz w:val="28"/>
          <w:szCs w:val="28"/>
        </w:rPr>
        <w:t>выплачивается ежемесячно, с учетом надбавок за работу в местностях с особыми климатическими условиями, предусмотренных в соответствии с федеральными законами и законами Забайкальского края и в целях материального стимулирования труда.</w:t>
      </w:r>
    </w:p>
    <w:p w:rsidR="005A3860" w:rsidRPr="006016F3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A3860" w:rsidRPr="006016F3">
        <w:rPr>
          <w:sz w:val="28"/>
          <w:szCs w:val="28"/>
        </w:rPr>
        <w:t>.</w:t>
      </w:r>
      <w:r w:rsidR="000F28A8">
        <w:rPr>
          <w:sz w:val="28"/>
          <w:szCs w:val="28"/>
        </w:rPr>
        <w:t xml:space="preserve"> Служащим</w:t>
      </w:r>
      <w:r w:rsidR="005A3860" w:rsidRPr="006016F3">
        <w:rPr>
          <w:sz w:val="28"/>
          <w:szCs w:val="28"/>
        </w:rPr>
        <w:t xml:space="preserve">, проработавшим неполный месяц, </w:t>
      </w:r>
      <w:r w:rsidR="000F28A8">
        <w:rPr>
          <w:sz w:val="28"/>
          <w:szCs w:val="28"/>
        </w:rPr>
        <w:t>ежемесячная премия</w:t>
      </w:r>
      <w:r w:rsidR="005A3860" w:rsidRPr="006016F3">
        <w:rPr>
          <w:sz w:val="28"/>
          <w:szCs w:val="28"/>
        </w:rPr>
        <w:t xml:space="preserve"> выплачивается пропорционально фактически отработанному времени в соответствующем периоде.</w:t>
      </w:r>
    </w:p>
    <w:p w:rsidR="005A3860" w:rsidRDefault="00320BE7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5A3860" w:rsidRPr="006016F3">
        <w:rPr>
          <w:sz w:val="28"/>
          <w:szCs w:val="28"/>
          <w:lang w:eastAsia="ar-SA"/>
        </w:rPr>
        <w:t xml:space="preserve">. </w:t>
      </w:r>
      <w:r w:rsidR="000F28A8">
        <w:rPr>
          <w:sz w:val="28"/>
          <w:szCs w:val="28"/>
          <w:lang w:eastAsia="ar-SA"/>
        </w:rPr>
        <w:t>Служащие</w:t>
      </w:r>
      <w:r w:rsidR="005A3860" w:rsidRPr="006016F3">
        <w:rPr>
          <w:sz w:val="28"/>
          <w:szCs w:val="28"/>
          <w:lang w:eastAsia="ar-SA"/>
        </w:rPr>
        <w:t xml:space="preserve"> могут быть лишены до 100% установленного размера</w:t>
      </w:r>
      <w:r w:rsidR="005A3860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ежемесячной премии</w:t>
      </w:r>
      <w:r w:rsidR="005A3860">
        <w:rPr>
          <w:color w:val="000000"/>
          <w:sz w:val="28"/>
          <w:szCs w:val="28"/>
          <w:lang w:eastAsia="ar-SA"/>
        </w:rPr>
        <w:t xml:space="preserve"> по результатам работы за месяц в следующих случаях:</w:t>
      </w:r>
    </w:p>
    <w:p w:rsidR="005A3860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нарушения дисциплины труда, правил внутреннего трудового распорядка;</w:t>
      </w:r>
    </w:p>
    <w:p w:rsidR="005A3860" w:rsidRPr="006016F3" w:rsidRDefault="005A3860" w:rsidP="005A386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16F3">
        <w:rPr>
          <w:sz w:val="28"/>
          <w:szCs w:val="28"/>
          <w:lang w:eastAsia="ar-SA"/>
        </w:rPr>
        <w:t>- неисполнения либо ненадлежащего исполнения обязанностей, предусмотренных должностной инструкцией;</w:t>
      </w:r>
    </w:p>
    <w:p w:rsidR="005A3860" w:rsidRPr="006016F3" w:rsidRDefault="005A3860" w:rsidP="005A386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16F3">
        <w:rPr>
          <w:sz w:val="28"/>
          <w:szCs w:val="28"/>
          <w:lang w:eastAsia="ar-SA"/>
        </w:rPr>
        <w:t>- применения к ним мер дисциплинарного взыскания;</w:t>
      </w:r>
    </w:p>
    <w:p w:rsidR="005A3860" w:rsidRPr="006016F3" w:rsidRDefault="005A3860" w:rsidP="005A386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16F3">
        <w:rPr>
          <w:sz w:val="28"/>
          <w:szCs w:val="28"/>
          <w:lang w:eastAsia="ar-SA"/>
        </w:rPr>
        <w:t>- невыполнение распоряжений и указаний руководства;</w:t>
      </w:r>
    </w:p>
    <w:p w:rsidR="005A3860" w:rsidRPr="006016F3" w:rsidRDefault="005A3860" w:rsidP="005A386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16F3">
        <w:rPr>
          <w:sz w:val="28"/>
          <w:szCs w:val="28"/>
          <w:lang w:eastAsia="ar-SA"/>
        </w:rPr>
        <w:t>- ненадлежащего хранения вверенных материальных ценностей;</w:t>
      </w:r>
    </w:p>
    <w:p w:rsidR="005A3860" w:rsidRPr="006016F3" w:rsidRDefault="005A3860" w:rsidP="005A386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16F3">
        <w:rPr>
          <w:sz w:val="28"/>
          <w:szCs w:val="28"/>
          <w:lang w:eastAsia="ar-SA"/>
        </w:rPr>
        <w:t>- некачественного выполнения служебных заданий.</w:t>
      </w:r>
    </w:p>
    <w:p w:rsidR="000F28A8" w:rsidRDefault="00320BE7" w:rsidP="000F28A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</w:t>
      </w:r>
      <w:r w:rsidR="005A3860" w:rsidRPr="006016F3">
        <w:rPr>
          <w:sz w:val="28"/>
          <w:szCs w:val="28"/>
          <w:lang w:eastAsia="ar-SA"/>
        </w:rPr>
        <w:t xml:space="preserve">. </w:t>
      </w:r>
      <w:r w:rsidR="000F28A8" w:rsidRPr="000F28A8">
        <w:rPr>
          <w:sz w:val="28"/>
          <w:szCs w:val="28"/>
          <w:lang w:eastAsia="ar-SA"/>
        </w:rPr>
        <w:t>Решение о снижении размера ежемесячно</w:t>
      </w:r>
      <w:r w:rsidR="000F28A8">
        <w:rPr>
          <w:sz w:val="28"/>
          <w:szCs w:val="28"/>
          <w:lang w:eastAsia="ar-SA"/>
        </w:rPr>
        <w:t xml:space="preserve">й премии </w:t>
      </w:r>
      <w:r w:rsidR="000F28A8" w:rsidRPr="000F28A8">
        <w:rPr>
          <w:sz w:val="28"/>
          <w:szCs w:val="28"/>
          <w:lang w:eastAsia="ar-SA"/>
        </w:rPr>
        <w:t>служащему принимается представителем нанимателя (работодателем) на основании объяснительной служащего и оформляется правовым актом представителя нанимателя (работодателя).</w:t>
      </w:r>
    </w:p>
    <w:p w:rsidR="005A3860" w:rsidRPr="006016F3" w:rsidRDefault="00320BE7" w:rsidP="000F28A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A3860" w:rsidRPr="006016F3">
        <w:rPr>
          <w:sz w:val="28"/>
          <w:szCs w:val="28"/>
        </w:rPr>
        <w:t xml:space="preserve">. </w:t>
      </w:r>
      <w:r w:rsidR="000F28A8">
        <w:rPr>
          <w:sz w:val="28"/>
          <w:szCs w:val="28"/>
        </w:rPr>
        <w:t>Служащим</w:t>
      </w:r>
      <w:r w:rsidR="005A3860" w:rsidRPr="006016F3">
        <w:rPr>
          <w:sz w:val="28"/>
          <w:szCs w:val="28"/>
        </w:rPr>
        <w:t xml:space="preserve">, уволенным за нарушение трудовой дисциплины, </w:t>
      </w:r>
      <w:r w:rsidR="000F28A8">
        <w:rPr>
          <w:sz w:val="28"/>
          <w:szCs w:val="28"/>
        </w:rPr>
        <w:t>ежемесячная премия не выплачивается</w:t>
      </w:r>
      <w:r w:rsidR="005A3860" w:rsidRPr="006016F3">
        <w:rPr>
          <w:sz w:val="28"/>
          <w:szCs w:val="28"/>
        </w:rPr>
        <w:t>.</w:t>
      </w:r>
    </w:p>
    <w:p w:rsidR="005A3860" w:rsidRPr="006016F3" w:rsidRDefault="005A3860" w:rsidP="005A3860">
      <w:pPr>
        <w:ind w:firstLine="720"/>
        <w:jc w:val="both"/>
        <w:rPr>
          <w:sz w:val="28"/>
          <w:szCs w:val="28"/>
        </w:rPr>
      </w:pPr>
    </w:p>
    <w:p w:rsidR="005A3860" w:rsidRDefault="00320BE7" w:rsidP="005A3860">
      <w:pPr>
        <w:ind w:firstLine="72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6</w:t>
      </w:r>
      <w:r w:rsidR="005A3860" w:rsidRPr="006016F3">
        <w:rPr>
          <w:b/>
          <w:bCs/>
          <w:sz w:val="28"/>
          <w:szCs w:val="28"/>
        </w:rPr>
        <w:t xml:space="preserve">. Единовременная выплата </w:t>
      </w:r>
      <w:r w:rsidR="005A3860" w:rsidRPr="006016F3">
        <w:rPr>
          <w:b/>
          <w:sz w:val="28"/>
          <w:szCs w:val="28"/>
          <w:lang w:eastAsia="ar-SA"/>
        </w:rPr>
        <w:t>при предоставлении ежегодного</w:t>
      </w:r>
      <w:r w:rsidR="005A3860" w:rsidRPr="00E86871">
        <w:rPr>
          <w:b/>
          <w:color w:val="000000"/>
          <w:sz w:val="28"/>
          <w:szCs w:val="28"/>
          <w:lang w:eastAsia="ar-SA"/>
        </w:rPr>
        <w:t xml:space="preserve"> </w:t>
      </w:r>
      <w:r w:rsidR="005A3860" w:rsidRPr="008B603F">
        <w:rPr>
          <w:b/>
          <w:color w:val="000000"/>
          <w:sz w:val="28"/>
          <w:szCs w:val="28"/>
          <w:lang w:eastAsia="ar-SA"/>
        </w:rPr>
        <w:t>оплачиваемого отпуска</w:t>
      </w:r>
    </w:p>
    <w:p w:rsidR="00320BE7" w:rsidRDefault="00320BE7" w:rsidP="005A3860">
      <w:pPr>
        <w:ind w:firstLine="720"/>
        <w:jc w:val="center"/>
        <w:rPr>
          <w:b/>
          <w:color w:val="000000"/>
          <w:sz w:val="28"/>
          <w:szCs w:val="28"/>
          <w:lang w:eastAsia="ar-SA"/>
        </w:rPr>
      </w:pPr>
    </w:p>
    <w:p w:rsidR="005A3860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60" w:rsidRPr="006016F3">
        <w:rPr>
          <w:sz w:val="28"/>
          <w:szCs w:val="28"/>
        </w:rPr>
        <w:t>1.    </w:t>
      </w:r>
      <w:r w:rsidR="005A3860" w:rsidRPr="0019058A">
        <w:rPr>
          <w:sz w:val="28"/>
          <w:szCs w:val="28"/>
        </w:rPr>
        <w:t>Единовременная выплата при предоставлении ежегодного оплачиваемого отпус</w:t>
      </w:r>
      <w:r w:rsidR="005A3860">
        <w:rPr>
          <w:sz w:val="28"/>
          <w:szCs w:val="28"/>
        </w:rPr>
        <w:t xml:space="preserve">ка выплачивается один раз в год </w:t>
      </w:r>
      <w:r w:rsidR="005A3860" w:rsidRPr="0019058A">
        <w:rPr>
          <w:sz w:val="28"/>
          <w:szCs w:val="28"/>
        </w:rPr>
        <w:t xml:space="preserve">в размере </w:t>
      </w:r>
      <w:r w:rsidR="000F28A8">
        <w:rPr>
          <w:sz w:val="28"/>
          <w:szCs w:val="28"/>
        </w:rPr>
        <w:t>одного</w:t>
      </w:r>
      <w:r w:rsidR="005A3860" w:rsidRPr="0019058A">
        <w:rPr>
          <w:sz w:val="28"/>
          <w:szCs w:val="28"/>
        </w:rPr>
        <w:t xml:space="preserve"> должностн</w:t>
      </w:r>
      <w:r w:rsidR="000F28A8">
        <w:rPr>
          <w:sz w:val="28"/>
          <w:szCs w:val="28"/>
        </w:rPr>
        <w:t>ого</w:t>
      </w:r>
      <w:r w:rsidR="005A3860" w:rsidRPr="0019058A">
        <w:rPr>
          <w:sz w:val="28"/>
          <w:szCs w:val="28"/>
        </w:rPr>
        <w:t xml:space="preserve"> оклад</w:t>
      </w:r>
      <w:r w:rsidR="000F28A8">
        <w:rPr>
          <w:sz w:val="28"/>
          <w:szCs w:val="28"/>
        </w:rPr>
        <w:t>а</w:t>
      </w:r>
      <w:r w:rsidR="005A3860" w:rsidRPr="0019058A">
        <w:rPr>
          <w:sz w:val="28"/>
          <w:szCs w:val="28"/>
        </w:rPr>
        <w:t xml:space="preserve"> с учетом надбавок за работу в местностях с ос</w:t>
      </w:r>
      <w:r w:rsidR="005A3860">
        <w:rPr>
          <w:sz w:val="28"/>
          <w:szCs w:val="28"/>
        </w:rPr>
        <w:t xml:space="preserve">обыми </w:t>
      </w:r>
      <w:r w:rsidR="005A3860">
        <w:rPr>
          <w:sz w:val="28"/>
          <w:szCs w:val="28"/>
        </w:rPr>
        <w:lastRenderedPageBreak/>
        <w:t xml:space="preserve">климатическими условиями, предусмотренных в </w:t>
      </w:r>
      <w:r w:rsidR="005A3860" w:rsidRPr="0019058A">
        <w:rPr>
          <w:sz w:val="28"/>
          <w:szCs w:val="28"/>
        </w:rPr>
        <w:t>соответствии с федеральными законами и законами Забайкальского края.</w:t>
      </w:r>
    </w:p>
    <w:p w:rsidR="005A3860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60">
        <w:rPr>
          <w:sz w:val="28"/>
          <w:szCs w:val="28"/>
        </w:rPr>
        <w:t xml:space="preserve">2. Вновь принятым </w:t>
      </w:r>
      <w:r w:rsidR="000F28A8">
        <w:rPr>
          <w:sz w:val="28"/>
          <w:szCs w:val="28"/>
        </w:rPr>
        <w:t xml:space="preserve">служащим </w:t>
      </w:r>
      <w:r w:rsidR="005A3860">
        <w:rPr>
          <w:sz w:val="28"/>
          <w:szCs w:val="28"/>
        </w:rPr>
        <w:t xml:space="preserve">единовременная выплата при предоставлении ежегодного оплачиваемого отпуска предоставляется по истечении 6 месяцев за фактически отработанное время с даты приема </w:t>
      </w:r>
      <w:r w:rsidR="000F28A8">
        <w:rPr>
          <w:sz w:val="28"/>
          <w:szCs w:val="28"/>
        </w:rPr>
        <w:t>служащего</w:t>
      </w:r>
      <w:r w:rsidR="005A3860">
        <w:rPr>
          <w:sz w:val="28"/>
          <w:szCs w:val="28"/>
        </w:rPr>
        <w:t xml:space="preserve"> и до окончания календарного года.</w:t>
      </w:r>
    </w:p>
    <w:p w:rsidR="005A3860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60">
        <w:rPr>
          <w:sz w:val="28"/>
          <w:szCs w:val="28"/>
        </w:rPr>
        <w:t xml:space="preserve">3.  </w:t>
      </w:r>
      <w:r w:rsidR="005A3860" w:rsidRPr="00B04949">
        <w:rPr>
          <w:sz w:val="28"/>
          <w:szCs w:val="28"/>
        </w:rPr>
        <w:t>При разделении очередного отпуска в установленном порядке на части, выплата производится в любой из периодов ухода в отпуск, о чем указывается в заявлении.</w:t>
      </w:r>
    </w:p>
    <w:p w:rsidR="005A3860" w:rsidRDefault="00320BE7" w:rsidP="00320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60">
        <w:rPr>
          <w:sz w:val="28"/>
          <w:szCs w:val="28"/>
        </w:rPr>
        <w:t>4. Единовременная выплата при увольнении работника, с</w:t>
      </w:r>
      <w:r w:rsidR="000F28A8">
        <w:rPr>
          <w:sz w:val="28"/>
          <w:szCs w:val="28"/>
        </w:rPr>
        <w:t xml:space="preserve"> </w:t>
      </w:r>
      <w:r w:rsidR="005A3860">
        <w:rPr>
          <w:sz w:val="28"/>
          <w:szCs w:val="28"/>
        </w:rPr>
        <w:t>последующим увольнением, не отработавшего полный календарный год и не использовавшего отпуск, производится за фактически отработанное время в текущем календарном году.</w:t>
      </w:r>
    </w:p>
    <w:p w:rsidR="005A3860" w:rsidRDefault="00320BE7" w:rsidP="005A3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60">
        <w:rPr>
          <w:sz w:val="28"/>
          <w:szCs w:val="28"/>
        </w:rPr>
        <w:t xml:space="preserve">5.   </w:t>
      </w:r>
      <w:r w:rsidR="005A3860" w:rsidRPr="00683634">
        <w:rPr>
          <w:sz w:val="28"/>
          <w:szCs w:val="28"/>
        </w:rPr>
        <w:t xml:space="preserve">Единовременная выплата производится на основании заявления работника по распоряжению администрации </w:t>
      </w:r>
      <w:r w:rsidR="000F28A8">
        <w:rPr>
          <w:sz w:val="28"/>
          <w:szCs w:val="28"/>
        </w:rPr>
        <w:t>Забайкальского муниципального округа</w:t>
      </w:r>
      <w:r w:rsidR="005A3860" w:rsidRPr="00683634">
        <w:rPr>
          <w:sz w:val="28"/>
          <w:szCs w:val="28"/>
        </w:rPr>
        <w:t>, одновременно с выплатой денежного содержания за ежегодный оплачиваемый отпуск.</w:t>
      </w:r>
    </w:p>
    <w:p w:rsidR="005A3860" w:rsidRPr="008B603F" w:rsidRDefault="005A3860" w:rsidP="005A3860">
      <w:pPr>
        <w:ind w:firstLine="720"/>
        <w:jc w:val="center"/>
        <w:rPr>
          <w:b/>
          <w:color w:val="000000"/>
          <w:sz w:val="28"/>
          <w:szCs w:val="28"/>
          <w:lang w:eastAsia="ar-SA"/>
        </w:rPr>
      </w:pPr>
    </w:p>
    <w:p w:rsidR="005B5F7F" w:rsidRDefault="00320BE7" w:rsidP="005A386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A3860" w:rsidRPr="004D3E80">
        <w:rPr>
          <w:b/>
          <w:bCs/>
          <w:sz w:val="28"/>
          <w:szCs w:val="28"/>
        </w:rPr>
        <w:t>. Материальная помощь</w:t>
      </w:r>
      <w:r w:rsidR="004663A9">
        <w:rPr>
          <w:b/>
          <w:bCs/>
          <w:sz w:val="28"/>
          <w:szCs w:val="28"/>
        </w:rPr>
        <w:t xml:space="preserve"> </w:t>
      </w:r>
    </w:p>
    <w:p w:rsidR="001507EB" w:rsidRPr="004D3E80" w:rsidRDefault="001507EB" w:rsidP="005A3860">
      <w:pPr>
        <w:ind w:firstLine="720"/>
        <w:jc w:val="center"/>
        <w:rPr>
          <w:b/>
          <w:bCs/>
          <w:sz w:val="28"/>
          <w:szCs w:val="28"/>
        </w:rPr>
      </w:pPr>
    </w:p>
    <w:p w:rsidR="004663A9" w:rsidRDefault="005B5F7F" w:rsidP="004663A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26</w:t>
      </w:r>
      <w:r w:rsidR="005A3860" w:rsidRPr="00575CD6">
        <w:rPr>
          <w:color w:val="000000"/>
          <w:sz w:val="28"/>
          <w:szCs w:val="28"/>
          <w:lang w:eastAsia="ar-SA"/>
        </w:rPr>
        <w:t xml:space="preserve">. Материальная помощь </w:t>
      </w:r>
      <w:bookmarkStart w:id="4" w:name="_Hlk190769508"/>
      <w:r w:rsidR="001507EB">
        <w:rPr>
          <w:sz w:val="28"/>
          <w:szCs w:val="28"/>
        </w:rPr>
        <w:t>выплачивается</w:t>
      </w:r>
      <w:r w:rsidR="001507EB" w:rsidRPr="0019058A">
        <w:rPr>
          <w:sz w:val="28"/>
          <w:szCs w:val="28"/>
        </w:rPr>
        <w:t xml:space="preserve"> </w:t>
      </w:r>
      <w:r w:rsidR="004663A9" w:rsidRPr="0019058A">
        <w:rPr>
          <w:sz w:val="28"/>
          <w:szCs w:val="28"/>
        </w:rPr>
        <w:t>при предоставлении ежегодного оплачиваемого отпус</w:t>
      </w:r>
      <w:r w:rsidR="004663A9">
        <w:rPr>
          <w:sz w:val="28"/>
          <w:szCs w:val="28"/>
        </w:rPr>
        <w:t>ка</w:t>
      </w:r>
      <w:bookmarkEnd w:id="4"/>
      <w:r w:rsidR="004663A9">
        <w:rPr>
          <w:sz w:val="28"/>
          <w:szCs w:val="28"/>
        </w:rPr>
        <w:t xml:space="preserve"> один раз в год </w:t>
      </w:r>
      <w:r w:rsidR="004663A9" w:rsidRPr="0019058A">
        <w:rPr>
          <w:sz w:val="28"/>
          <w:szCs w:val="28"/>
        </w:rPr>
        <w:t xml:space="preserve">в размере </w:t>
      </w:r>
      <w:r w:rsidR="004663A9">
        <w:rPr>
          <w:sz w:val="28"/>
          <w:szCs w:val="28"/>
        </w:rPr>
        <w:t>одного</w:t>
      </w:r>
      <w:r w:rsidR="004663A9" w:rsidRPr="0019058A">
        <w:rPr>
          <w:sz w:val="28"/>
          <w:szCs w:val="28"/>
        </w:rPr>
        <w:t xml:space="preserve"> должностн</w:t>
      </w:r>
      <w:r w:rsidR="004663A9">
        <w:rPr>
          <w:sz w:val="28"/>
          <w:szCs w:val="28"/>
        </w:rPr>
        <w:t>ого</w:t>
      </w:r>
      <w:r w:rsidR="004663A9" w:rsidRPr="0019058A">
        <w:rPr>
          <w:sz w:val="28"/>
          <w:szCs w:val="28"/>
        </w:rPr>
        <w:t xml:space="preserve"> оклад</w:t>
      </w:r>
      <w:r w:rsidR="004663A9">
        <w:rPr>
          <w:sz w:val="28"/>
          <w:szCs w:val="28"/>
        </w:rPr>
        <w:t>а</w:t>
      </w:r>
      <w:r w:rsidR="004663A9" w:rsidRPr="0019058A">
        <w:rPr>
          <w:sz w:val="28"/>
          <w:szCs w:val="28"/>
        </w:rPr>
        <w:t xml:space="preserve"> с учетом надбавок за работу в местностях с ос</w:t>
      </w:r>
      <w:r w:rsidR="004663A9">
        <w:rPr>
          <w:sz w:val="28"/>
          <w:szCs w:val="28"/>
        </w:rPr>
        <w:t xml:space="preserve">обыми климатическими условиями, предусмотренных в </w:t>
      </w:r>
      <w:r w:rsidR="004663A9" w:rsidRPr="0019058A">
        <w:rPr>
          <w:sz w:val="28"/>
          <w:szCs w:val="28"/>
        </w:rPr>
        <w:t>соответствии с федеральными законами и законами Забайкальского края.</w:t>
      </w:r>
    </w:p>
    <w:p w:rsidR="005A3860" w:rsidRPr="00575CD6" w:rsidRDefault="005B5F7F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27.</w:t>
      </w:r>
      <w:r w:rsidR="005A3860" w:rsidRPr="00575CD6">
        <w:rPr>
          <w:color w:val="000000"/>
          <w:sz w:val="28"/>
          <w:szCs w:val="28"/>
          <w:lang w:eastAsia="ar-SA"/>
        </w:rPr>
        <w:t xml:space="preserve"> Вновь принятым </w:t>
      </w:r>
      <w:r>
        <w:rPr>
          <w:color w:val="000000"/>
          <w:sz w:val="28"/>
          <w:szCs w:val="28"/>
          <w:lang w:eastAsia="ar-SA"/>
        </w:rPr>
        <w:t>служащим</w:t>
      </w:r>
      <w:r w:rsidR="005A3860" w:rsidRPr="00575CD6">
        <w:rPr>
          <w:color w:val="000000"/>
          <w:sz w:val="28"/>
          <w:szCs w:val="28"/>
          <w:lang w:eastAsia="ar-SA"/>
        </w:rPr>
        <w:t xml:space="preserve"> материальная помощь </w:t>
      </w:r>
      <w:r w:rsidR="001507EB" w:rsidRPr="00575CD6">
        <w:rPr>
          <w:color w:val="000000"/>
          <w:sz w:val="28"/>
          <w:szCs w:val="28"/>
          <w:lang w:eastAsia="ar-SA"/>
        </w:rPr>
        <w:t xml:space="preserve">предоставляется </w:t>
      </w:r>
      <w:r w:rsidR="005A3860" w:rsidRPr="00575CD6">
        <w:rPr>
          <w:color w:val="000000"/>
          <w:sz w:val="28"/>
          <w:szCs w:val="28"/>
          <w:lang w:eastAsia="ar-SA"/>
        </w:rPr>
        <w:t>при предоставлении ежегодного оплачиваемого отпуска по истечении 6 месяцев за фактически отработанное время с даты приема работника и до окончания календарного года.</w:t>
      </w:r>
    </w:p>
    <w:p w:rsidR="005A3860" w:rsidRPr="00575CD6" w:rsidRDefault="005A3860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575CD6">
        <w:rPr>
          <w:color w:val="000000"/>
          <w:sz w:val="28"/>
          <w:szCs w:val="28"/>
          <w:lang w:eastAsia="ar-SA"/>
        </w:rPr>
        <w:t xml:space="preserve">Выплата материальной помощи </w:t>
      </w:r>
      <w:r w:rsidR="00FA2968" w:rsidRPr="00FA2968">
        <w:rPr>
          <w:color w:val="000000"/>
          <w:sz w:val="28"/>
          <w:szCs w:val="28"/>
          <w:lang w:eastAsia="ar-SA"/>
        </w:rPr>
        <w:t xml:space="preserve">при предоставлении ежегодного оплачиваемого отпуска </w:t>
      </w:r>
      <w:r w:rsidRPr="00575CD6">
        <w:rPr>
          <w:color w:val="000000"/>
          <w:sz w:val="28"/>
          <w:szCs w:val="28"/>
          <w:lang w:eastAsia="ar-SA"/>
        </w:rPr>
        <w:t xml:space="preserve">не зависит от итогов оценки результатов труда </w:t>
      </w:r>
      <w:r w:rsidR="005B5F7F">
        <w:rPr>
          <w:color w:val="000000"/>
          <w:sz w:val="28"/>
          <w:szCs w:val="28"/>
          <w:lang w:eastAsia="ar-SA"/>
        </w:rPr>
        <w:t>служащего</w:t>
      </w:r>
      <w:r w:rsidRPr="00575CD6">
        <w:rPr>
          <w:color w:val="000000"/>
          <w:sz w:val="28"/>
          <w:szCs w:val="28"/>
          <w:lang w:eastAsia="ar-SA"/>
        </w:rPr>
        <w:t>.</w:t>
      </w:r>
    </w:p>
    <w:p w:rsidR="005A3860" w:rsidRPr="00575CD6" w:rsidRDefault="005B5F7F" w:rsidP="005A386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28</w:t>
      </w:r>
      <w:r w:rsidR="005A3860" w:rsidRPr="00575CD6">
        <w:rPr>
          <w:color w:val="000000"/>
          <w:sz w:val="28"/>
          <w:szCs w:val="28"/>
          <w:lang w:eastAsia="ar-SA"/>
        </w:rPr>
        <w:t xml:space="preserve">. Решение об оказании материальной помощи </w:t>
      </w:r>
      <w:r w:rsidR="00FA2968" w:rsidRPr="00FA2968">
        <w:rPr>
          <w:color w:val="000000"/>
          <w:sz w:val="28"/>
          <w:szCs w:val="28"/>
          <w:lang w:eastAsia="ar-SA"/>
        </w:rPr>
        <w:t xml:space="preserve">при предоставлении ежегодного оплачиваемого отпуска </w:t>
      </w:r>
      <w:r w:rsidR="005A3860" w:rsidRPr="00575CD6">
        <w:rPr>
          <w:color w:val="000000"/>
          <w:sz w:val="28"/>
          <w:szCs w:val="28"/>
          <w:lang w:eastAsia="ar-SA"/>
        </w:rPr>
        <w:t xml:space="preserve">принимается </w:t>
      </w:r>
      <w:r w:rsidR="00F23922" w:rsidRPr="00FA2968">
        <w:rPr>
          <w:color w:val="000000"/>
          <w:sz w:val="28"/>
          <w:szCs w:val="28"/>
          <w:lang w:eastAsia="ar-SA"/>
        </w:rPr>
        <w:t xml:space="preserve">представителем нанимателя (работодателем) </w:t>
      </w:r>
      <w:r w:rsidR="005A3860" w:rsidRPr="00575CD6">
        <w:rPr>
          <w:color w:val="000000"/>
          <w:sz w:val="28"/>
          <w:szCs w:val="28"/>
          <w:lang w:eastAsia="ar-SA"/>
        </w:rPr>
        <w:t>на основании письменного заявления работника.</w:t>
      </w:r>
    </w:p>
    <w:p w:rsidR="00FA2968" w:rsidRPr="00FA2968" w:rsidRDefault="005B5F7F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29</w:t>
      </w:r>
      <w:r w:rsidR="005A3860" w:rsidRPr="00575CD6">
        <w:rPr>
          <w:color w:val="000000"/>
          <w:sz w:val="28"/>
          <w:szCs w:val="28"/>
          <w:lang w:eastAsia="ar-SA"/>
        </w:rPr>
        <w:t xml:space="preserve">. </w:t>
      </w:r>
      <w:r w:rsidR="00FA2968" w:rsidRPr="00FA2968">
        <w:rPr>
          <w:color w:val="000000"/>
          <w:sz w:val="28"/>
          <w:szCs w:val="28"/>
          <w:lang w:eastAsia="ar-SA"/>
        </w:rPr>
        <w:t xml:space="preserve"> </w:t>
      </w:r>
      <w:r w:rsidR="00C93047">
        <w:rPr>
          <w:color w:val="000000"/>
          <w:sz w:val="28"/>
          <w:szCs w:val="28"/>
          <w:lang w:eastAsia="ar-SA"/>
        </w:rPr>
        <w:t>Из</w:t>
      </w:r>
      <w:r w:rsidR="00FA2968" w:rsidRPr="00FA2968">
        <w:rPr>
          <w:color w:val="000000"/>
          <w:sz w:val="28"/>
          <w:szCs w:val="28"/>
          <w:lang w:eastAsia="ar-SA"/>
        </w:rPr>
        <w:t xml:space="preserve"> средств фонда оплаты труда материальная помощь может выплачиваться служащему в связи:</w:t>
      </w:r>
    </w:p>
    <w:p w:rsidR="00FA2968" w:rsidRPr="00FA2968" w:rsidRDefault="00FA2968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FA2968">
        <w:rPr>
          <w:color w:val="000000"/>
          <w:sz w:val="28"/>
          <w:szCs w:val="28"/>
          <w:lang w:eastAsia="ar-SA"/>
        </w:rPr>
        <w:t>- с рождением ребенка – в размере 15000 рублей (пятнадцать тысяч рублей);</w:t>
      </w:r>
    </w:p>
    <w:p w:rsidR="00FA2968" w:rsidRPr="00FA2968" w:rsidRDefault="00FA2968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FA2968">
        <w:rPr>
          <w:color w:val="000000"/>
          <w:sz w:val="28"/>
          <w:szCs w:val="28"/>
          <w:lang w:eastAsia="ar-SA"/>
        </w:rPr>
        <w:t>- со смертью близких родственников (родителей, детей, супруга, супруги, брата, сестры) – в размере 15000 рублей (пятнадцать тысяч рублей);</w:t>
      </w:r>
    </w:p>
    <w:p w:rsidR="00FA2968" w:rsidRPr="00FA2968" w:rsidRDefault="00FA2968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FA2968">
        <w:rPr>
          <w:color w:val="000000"/>
          <w:sz w:val="28"/>
          <w:szCs w:val="28"/>
          <w:lang w:eastAsia="ar-SA"/>
        </w:rPr>
        <w:t xml:space="preserve">- с утратой личного имущества в результате кражи, пожара, стихийного бедствия или иных случаях, потребностью в лечении или восстановлении здоровья (с выше 3-х календарных месяцев), травмой, </w:t>
      </w:r>
      <w:r w:rsidRPr="00FA2968">
        <w:rPr>
          <w:color w:val="000000"/>
          <w:sz w:val="28"/>
          <w:szCs w:val="28"/>
          <w:lang w:eastAsia="ar-SA"/>
        </w:rPr>
        <w:lastRenderedPageBreak/>
        <w:t>несчастным случаем, аварией – в размере 20000 рублей (двадцать тысяч рублей).</w:t>
      </w:r>
    </w:p>
    <w:p w:rsidR="005A3860" w:rsidRDefault="005B5F7F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30</w:t>
      </w:r>
      <w:r w:rsidR="00FA2968" w:rsidRPr="00575CD6">
        <w:rPr>
          <w:color w:val="000000"/>
          <w:sz w:val="28"/>
          <w:szCs w:val="28"/>
          <w:lang w:eastAsia="ar-SA"/>
        </w:rPr>
        <w:t>.</w:t>
      </w:r>
      <w:r w:rsidR="00FA2968">
        <w:rPr>
          <w:color w:val="000000"/>
          <w:sz w:val="28"/>
          <w:szCs w:val="28"/>
          <w:lang w:eastAsia="ar-SA"/>
        </w:rPr>
        <w:t xml:space="preserve"> </w:t>
      </w:r>
      <w:r w:rsidR="00FA2968" w:rsidRPr="00FA2968">
        <w:rPr>
          <w:color w:val="000000"/>
          <w:sz w:val="28"/>
          <w:szCs w:val="28"/>
          <w:lang w:eastAsia="ar-SA"/>
        </w:rPr>
        <w:t xml:space="preserve">Решение о материальной помощи </w:t>
      </w:r>
      <w:r w:rsidR="00FA2968">
        <w:rPr>
          <w:color w:val="000000"/>
          <w:sz w:val="28"/>
          <w:szCs w:val="28"/>
          <w:lang w:eastAsia="ar-SA"/>
        </w:rPr>
        <w:t>с</w:t>
      </w:r>
      <w:r w:rsidR="00FA2968" w:rsidRPr="00FA2968">
        <w:rPr>
          <w:color w:val="000000"/>
          <w:sz w:val="28"/>
          <w:szCs w:val="28"/>
          <w:lang w:eastAsia="ar-SA"/>
        </w:rPr>
        <w:t xml:space="preserve">лужащему принимается </w:t>
      </w:r>
      <w:bookmarkStart w:id="5" w:name="_Hlk190961060"/>
      <w:r w:rsidR="00FA2968" w:rsidRPr="00FA2968">
        <w:rPr>
          <w:color w:val="000000"/>
          <w:sz w:val="28"/>
          <w:szCs w:val="28"/>
          <w:lang w:eastAsia="ar-SA"/>
        </w:rPr>
        <w:t xml:space="preserve">представителем нанимателя (работодателем) </w:t>
      </w:r>
      <w:bookmarkEnd w:id="5"/>
      <w:r w:rsidR="00FA2968" w:rsidRPr="00FA2968">
        <w:rPr>
          <w:color w:val="000000"/>
          <w:sz w:val="28"/>
          <w:szCs w:val="28"/>
          <w:lang w:eastAsia="ar-SA"/>
        </w:rPr>
        <w:t>на основании письменного заявления служащего с приложением подтверждающих документов.</w:t>
      </w:r>
      <w:r w:rsidR="005A3860" w:rsidRPr="00575CD6">
        <w:rPr>
          <w:color w:val="000000"/>
          <w:sz w:val="28"/>
          <w:szCs w:val="28"/>
          <w:lang w:eastAsia="ar-SA"/>
        </w:rPr>
        <w:t xml:space="preserve"> </w:t>
      </w:r>
    </w:p>
    <w:p w:rsidR="00FA2968" w:rsidRDefault="00FA2968" w:rsidP="00FA29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5A3860" w:rsidRDefault="005B5F7F" w:rsidP="005A3860">
      <w:p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8</w:t>
      </w:r>
      <w:r w:rsidR="005A3860" w:rsidRPr="009845E6">
        <w:rPr>
          <w:b/>
          <w:color w:val="000000"/>
          <w:sz w:val="28"/>
          <w:szCs w:val="28"/>
          <w:lang w:eastAsia="ar-SA"/>
        </w:rPr>
        <w:t xml:space="preserve">. </w:t>
      </w:r>
      <w:r w:rsidR="00FA2968">
        <w:rPr>
          <w:b/>
          <w:color w:val="000000"/>
          <w:sz w:val="28"/>
          <w:szCs w:val="28"/>
          <w:lang w:eastAsia="ar-SA"/>
        </w:rPr>
        <w:t>Иные выплаты</w:t>
      </w:r>
    </w:p>
    <w:p w:rsidR="00FA2968" w:rsidRDefault="00FA2968" w:rsidP="005A3860">
      <w:p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</w:p>
    <w:p w:rsidR="00FA2968" w:rsidRPr="00FA2968" w:rsidRDefault="005B5F7F" w:rsidP="005B5F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FA2968" w:rsidRPr="00FA2968">
        <w:rPr>
          <w:color w:val="000000"/>
          <w:sz w:val="28"/>
          <w:szCs w:val="28"/>
        </w:rPr>
        <w:t>. В соответствии с Трудовым кодексом Российской Федераци</w:t>
      </w:r>
      <w:r w:rsidR="00FA2968">
        <w:rPr>
          <w:color w:val="000000"/>
          <w:sz w:val="28"/>
          <w:szCs w:val="28"/>
        </w:rPr>
        <w:t>и</w:t>
      </w:r>
      <w:r w:rsidR="00FA2968" w:rsidRPr="00FA2968">
        <w:rPr>
          <w:color w:val="000000"/>
          <w:sz w:val="28"/>
          <w:szCs w:val="28"/>
        </w:rPr>
        <w:t xml:space="preserve"> служащему, выполняющему обязанности временно отсутствующего </w:t>
      </w:r>
      <w:r w:rsidR="00FA2968">
        <w:rPr>
          <w:color w:val="000000"/>
          <w:sz w:val="28"/>
          <w:szCs w:val="28"/>
        </w:rPr>
        <w:t>с</w:t>
      </w:r>
      <w:r w:rsidR="00FA2968" w:rsidRPr="00FA2968">
        <w:rPr>
          <w:color w:val="000000"/>
          <w:sz w:val="28"/>
          <w:szCs w:val="28"/>
        </w:rPr>
        <w:t>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служащего устанавливается по соглашению сторон и не может превышать 50 процентов должностного оклада по основному месту работы.</w:t>
      </w:r>
    </w:p>
    <w:p w:rsidR="00FA2968" w:rsidRPr="00FA2968" w:rsidRDefault="005B5F7F" w:rsidP="005B5F7F">
      <w:pPr>
        <w:shd w:val="clear" w:color="auto" w:fill="FFFFFF"/>
        <w:tabs>
          <w:tab w:val="left" w:pos="0"/>
        </w:tabs>
        <w:suppressAutoHyphens/>
        <w:ind w:right="-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32</w:t>
      </w:r>
      <w:r w:rsidR="00FA2968" w:rsidRPr="00FA2968">
        <w:rPr>
          <w:sz w:val="28"/>
          <w:szCs w:val="28"/>
        </w:rPr>
        <w:t xml:space="preserve">. </w:t>
      </w:r>
      <w:r w:rsidR="00C93047">
        <w:rPr>
          <w:sz w:val="28"/>
          <w:szCs w:val="28"/>
        </w:rPr>
        <w:t>Из</w:t>
      </w:r>
      <w:r w:rsidR="00FA2968" w:rsidRPr="00FA2968">
        <w:rPr>
          <w:sz w:val="28"/>
          <w:szCs w:val="28"/>
        </w:rPr>
        <w:t xml:space="preserve"> средств фонда оплаты труда может выплачиваться единовременное поощрение служащему в связи:</w:t>
      </w:r>
    </w:p>
    <w:p w:rsidR="00FA2968" w:rsidRPr="00FA2968" w:rsidRDefault="00FA2968" w:rsidP="00FA2968">
      <w:pPr>
        <w:shd w:val="clear" w:color="auto" w:fill="FFFFFF"/>
        <w:tabs>
          <w:tab w:val="left" w:pos="0"/>
        </w:tabs>
        <w:suppressAutoHyphens/>
        <w:ind w:right="-24" w:firstLine="851"/>
        <w:jc w:val="both"/>
        <w:textAlignment w:val="baseline"/>
        <w:rPr>
          <w:sz w:val="28"/>
          <w:szCs w:val="28"/>
        </w:rPr>
      </w:pPr>
      <w:r w:rsidRPr="00FA2968">
        <w:rPr>
          <w:sz w:val="28"/>
          <w:szCs w:val="28"/>
        </w:rPr>
        <w:t>- с юбилейными датами (достижением 50-летнего возраста и далее каждые пять лет) – в размере должностного оклада с учетом надбавок за работу в местностях с особыми климатическими условиями;</w:t>
      </w:r>
    </w:p>
    <w:p w:rsidR="00FA2968" w:rsidRDefault="00FA2968" w:rsidP="00FA2968">
      <w:pPr>
        <w:shd w:val="clear" w:color="auto" w:fill="FFFFFF"/>
        <w:tabs>
          <w:tab w:val="left" w:pos="0"/>
        </w:tabs>
        <w:suppressAutoHyphens/>
        <w:ind w:right="-24" w:firstLine="851"/>
        <w:jc w:val="both"/>
        <w:textAlignment w:val="baseline"/>
        <w:rPr>
          <w:sz w:val="28"/>
          <w:szCs w:val="28"/>
        </w:rPr>
      </w:pPr>
      <w:r w:rsidRPr="00FA2968">
        <w:rPr>
          <w:sz w:val="28"/>
          <w:szCs w:val="28"/>
        </w:rPr>
        <w:t>- с выходом на пенсию по возрасту в размере его месячного денежного содержания</w:t>
      </w:r>
      <w:r w:rsidR="00F23922">
        <w:rPr>
          <w:sz w:val="28"/>
          <w:szCs w:val="28"/>
        </w:rPr>
        <w:t>;</w:t>
      </w:r>
    </w:p>
    <w:p w:rsidR="00F23922" w:rsidRPr="00FA2968" w:rsidRDefault="00F23922" w:rsidP="00FA2968">
      <w:pPr>
        <w:shd w:val="clear" w:color="auto" w:fill="FFFFFF"/>
        <w:tabs>
          <w:tab w:val="left" w:pos="0"/>
        </w:tabs>
        <w:suppressAutoHyphens/>
        <w:ind w:right="-2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 праздничными днями.</w:t>
      </w:r>
    </w:p>
    <w:p w:rsidR="00FA2968" w:rsidRPr="00FA2968" w:rsidRDefault="00FA2968" w:rsidP="00FA2968">
      <w:pPr>
        <w:shd w:val="clear" w:color="auto" w:fill="FFFFFF"/>
        <w:tabs>
          <w:tab w:val="left" w:pos="0"/>
        </w:tabs>
        <w:suppressAutoHyphens/>
        <w:ind w:right="-24" w:firstLine="851"/>
        <w:jc w:val="both"/>
        <w:textAlignment w:val="baseline"/>
        <w:rPr>
          <w:sz w:val="28"/>
          <w:szCs w:val="28"/>
        </w:rPr>
      </w:pPr>
      <w:r w:rsidRPr="00FA2968">
        <w:rPr>
          <w:sz w:val="28"/>
          <w:szCs w:val="28"/>
        </w:rPr>
        <w:t>Решение о выплате единовременного поощрения служащему принимается представителем нанимателя (работодателем).</w:t>
      </w:r>
    </w:p>
    <w:p w:rsidR="00FA2968" w:rsidRPr="00FA2968" w:rsidRDefault="005B5F7F" w:rsidP="00FA29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FA2968" w:rsidRPr="00FA2968">
        <w:rPr>
          <w:color w:val="000000"/>
          <w:sz w:val="28"/>
          <w:szCs w:val="28"/>
        </w:rPr>
        <w:t>. </w:t>
      </w:r>
      <w:r w:rsidR="00C43F0E">
        <w:rPr>
          <w:color w:val="000000"/>
          <w:sz w:val="28"/>
          <w:szCs w:val="28"/>
        </w:rPr>
        <w:t>Слу</w:t>
      </w:r>
      <w:r w:rsidR="00FA2968" w:rsidRPr="00FA2968">
        <w:rPr>
          <w:color w:val="000000"/>
          <w:sz w:val="28"/>
          <w:szCs w:val="28"/>
        </w:rPr>
        <w:t>жащему могут производиться иные выплаты, предусмотренные федеральным законодательством, в пределах средств фонда оплаты труда</w:t>
      </w:r>
      <w:r w:rsidR="00C43F0E">
        <w:rPr>
          <w:color w:val="000000"/>
          <w:sz w:val="28"/>
          <w:szCs w:val="28"/>
        </w:rPr>
        <w:t xml:space="preserve"> </w:t>
      </w:r>
      <w:r w:rsidR="00FA2968" w:rsidRPr="00FA2968">
        <w:rPr>
          <w:color w:val="000000"/>
          <w:sz w:val="28"/>
          <w:szCs w:val="28"/>
        </w:rPr>
        <w:t xml:space="preserve">служащих. </w:t>
      </w:r>
    </w:p>
    <w:p w:rsidR="00C43F0E" w:rsidRDefault="00C43F0E" w:rsidP="005A3860">
      <w:pPr>
        <w:ind w:left="336" w:firstLine="1080"/>
        <w:jc w:val="right"/>
        <w:rPr>
          <w:sz w:val="28"/>
          <w:szCs w:val="28"/>
        </w:rPr>
      </w:pPr>
    </w:p>
    <w:p w:rsidR="00C43F0E" w:rsidRDefault="00C43F0E" w:rsidP="005A3860">
      <w:pPr>
        <w:ind w:left="336" w:firstLine="1080"/>
        <w:jc w:val="right"/>
        <w:rPr>
          <w:sz w:val="28"/>
          <w:szCs w:val="28"/>
        </w:rPr>
      </w:pPr>
    </w:p>
    <w:p w:rsidR="00C43F0E" w:rsidRDefault="00C43F0E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A3860">
      <w:pPr>
        <w:ind w:left="336" w:firstLine="1080"/>
        <w:jc w:val="right"/>
        <w:rPr>
          <w:sz w:val="28"/>
          <w:szCs w:val="28"/>
        </w:rPr>
      </w:pPr>
    </w:p>
    <w:p w:rsidR="00A67C44" w:rsidRDefault="00A67C44" w:rsidP="005A3860">
      <w:pPr>
        <w:ind w:left="336" w:firstLine="1080"/>
        <w:jc w:val="right"/>
        <w:rPr>
          <w:sz w:val="28"/>
          <w:szCs w:val="28"/>
        </w:rPr>
      </w:pPr>
    </w:p>
    <w:p w:rsidR="005B5F7F" w:rsidRDefault="005B5F7F" w:rsidP="005122FF">
      <w:pPr>
        <w:rPr>
          <w:sz w:val="28"/>
          <w:szCs w:val="28"/>
        </w:rPr>
      </w:pPr>
    </w:p>
    <w:p w:rsidR="005A3860" w:rsidRDefault="005A3860" w:rsidP="005A3860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76933" w:rsidRDefault="00676933" w:rsidP="00C43F0E">
      <w:pPr>
        <w:widowControl w:val="0"/>
        <w:spacing w:line="280" w:lineRule="exact"/>
        <w:ind w:right="20"/>
        <w:jc w:val="right"/>
        <w:rPr>
          <w:sz w:val="28"/>
          <w:szCs w:val="28"/>
          <w:lang w:eastAsia="en-US"/>
        </w:rPr>
      </w:pPr>
    </w:p>
    <w:p w:rsidR="00676933" w:rsidRDefault="00676933" w:rsidP="00C43F0E">
      <w:pPr>
        <w:widowControl w:val="0"/>
        <w:spacing w:line="280" w:lineRule="exact"/>
        <w:ind w:right="20"/>
        <w:jc w:val="right"/>
        <w:rPr>
          <w:sz w:val="28"/>
          <w:szCs w:val="28"/>
          <w:lang w:eastAsia="en-US"/>
        </w:rPr>
      </w:pPr>
    </w:p>
    <w:p w:rsidR="005B5F7F" w:rsidRDefault="00C43F0E" w:rsidP="00C43F0E">
      <w:pPr>
        <w:widowControl w:val="0"/>
        <w:spacing w:line="280" w:lineRule="exact"/>
        <w:ind w:right="20"/>
        <w:jc w:val="right"/>
        <w:rPr>
          <w:sz w:val="28"/>
          <w:szCs w:val="28"/>
          <w:lang w:eastAsia="en-US"/>
        </w:rPr>
      </w:pPr>
      <w:r w:rsidRPr="00C43F0E">
        <w:rPr>
          <w:sz w:val="28"/>
          <w:szCs w:val="28"/>
          <w:lang w:eastAsia="en-US"/>
        </w:rPr>
        <w:lastRenderedPageBreak/>
        <w:t xml:space="preserve">Приложение </w:t>
      </w:r>
    </w:p>
    <w:p w:rsidR="005B5F7F" w:rsidRPr="00676933" w:rsidRDefault="00C43F0E" w:rsidP="00C43F0E">
      <w:pPr>
        <w:widowControl w:val="0"/>
        <w:spacing w:line="280" w:lineRule="exact"/>
        <w:ind w:right="20"/>
        <w:jc w:val="right"/>
        <w:rPr>
          <w:lang w:eastAsia="en-US"/>
        </w:rPr>
      </w:pPr>
      <w:r w:rsidRPr="00676933">
        <w:rPr>
          <w:lang w:eastAsia="en-US"/>
        </w:rPr>
        <w:t xml:space="preserve">к решению </w:t>
      </w:r>
      <w:r w:rsidR="005B5F7F" w:rsidRPr="00676933">
        <w:rPr>
          <w:lang w:eastAsia="en-US"/>
        </w:rPr>
        <w:t>С</w:t>
      </w:r>
      <w:r w:rsidRPr="00676933">
        <w:rPr>
          <w:lang w:eastAsia="en-US"/>
        </w:rPr>
        <w:t>овета</w:t>
      </w:r>
      <w:r w:rsidR="005B5F7F" w:rsidRPr="00676933">
        <w:rPr>
          <w:lang w:eastAsia="en-US"/>
        </w:rPr>
        <w:t xml:space="preserve"> </w:t>
      </w:r>
      <w:r w:rsidRPr="00676933">
        <w:rPr>
          <w:lang w:eastAsia="en-US"/>
        </w:rPr>
        <w:t xml:space="preserve">Забайкальского </w:t>
      </w:r>
    </w:p>
    <w:p w:rsidR="00C43F0E" w:rsidRPr="00676933" w:rsidRDefault="00C43F0E" w:rsidP="00C43F0E">
      <w:pPr>
        <w:widowControl w:val="0"/>
        <w:spacing w:line="280" w:lineRule="exact"/>
        <w:ind w:right="20"/>
        <w:jc w:val="right"/>
        <w:rPr>
          <w:lang w:eastAsia="en-US"/>
        </w:rPr>
      </w:pPr>
      <w:r w:rsidRPr="00676933">
        <w:rPr>
          <w:lang w:eastAsia="en-US"/>
        </w:rPr>
        <w:t>муниципального округа</w:t>
      </w:r>
    </w:p>
    <w:p w:rsidR="00C43F0E" w:rsidRPr="00676933" w:rsidRDefault="00C43F0E" w:rsidP="00C43F0E">
      <w:pPr>
        <w:widowControl w:val="0"/>
        <w:spacing w:line="280" w:lineRule="exact"/>
        <w:ind w:right="20"/>
        <w:jc w:val="right"/>
        <w:rPr>
          <w:lang w:eastAsia="en-US"/>
        </w:rPr>
      </w:pPr>
      <w:r w:rsidRPr="00676933">
        <w:rPr>
          <w:lang w:eastAsia="en-US"/>
        </w:rPr>
        <w:t xml:space="preserve">от </w:t>
      </w:r>
      <w:r w:rsidR="00676933">
        <w:rPr>
          <w:lang w:eastAsia="en-US"/>
        </w:rPr>
        <w:t xml:space="preserve">«05» марта </w:t>
      </w:r>
      <w:r w:rsidRPr="00676933">
        <w:rPr>
          <w:lang w:eastAsia="en-US"/>
        </w:rPr>
        <w:t xml:space="preserve"> 2025</w:t>
      </w:r>
      <w:r w:rsidR="00676933">
        <w:rPr>
          <w:lang w:eastAsia="en-US"/>
        </w:rPr>
        <w:t xml:space="preserve"> г. № 88</w:t>
      </w:r>
    </w:p>
    <w:p w:rsidR="00C43F0E" w:rsidRPr="00C43F0E" w:rsidRDefault="00C43F0E" w:rsidP="00C43F0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en-US"/>
        </w:rPr>
      </w:pPr>
    </w:p>
    <w:p w:rsidR="00C43F0E" w:rsidRPr="00C43F0E" w:rsidRDefault="00C43F0E" w:rsidP="00C43F0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en-US"/>
        </w:rPr>
      </w:pPr>
    </w:p>
    <w:p w:rsidR="00C43F0E" w:rsidRPr="00C43F0E" w:rsidRDefault="00C43F0E" w:rsidP="00C43F0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en-US"/>
        </w:rPr>
      </w:pPr>
      <w:r w:rsidRPr="00C43F0E">
        <w:rPr>
          <w:b/>
          <w:bCs/>
          <w:sz w:val="28"/>
          <w:szCs w:val="28"/>
          <w:lang w:eastAsia="en-US"/>
        </w:rPr>
        <w:t xml:space="preserve">Размеры должностных окладов служащих, замещающих должности, не отнесенные к должностям муниципальной службы в Забайкальском муниципальном округе </w:t>
      </w:r>
    </w:p>
    <w:p w:rsidR="00C43F0E" w:rsidRPr="00C43F0E" w:rsidRDefault="00C43F0E" w:rsidP="00C43F0E">
      <w:pPr>
        <w:widowControl w:val="0"/>
        <w:spacing w:line="280" w:lineRule="exact"/>
        <w:ind w:right="20"/>
        <w:jc w:val="center"/>
        <w:rPr>
          <w:sz w:val="28"/>
          <w:szCs w:val="28"/>
          <w:lang w:eastAsia="en-US"/>
        </w:rPr>
      </w:pPr>
    </w:p>
    <w:p w:rsidR="00C43F0E" w:rsidRPr="00C43F0E" w:rsidRDefault="00C43F0E" w:rsidP="00C43F0E">
      <w:pPr>
        <w:widowControl w:val="0"/>
        <w:spacing w:line="280" w:lineRule="exact"/>
        <w:ind w:right="20"/>
        <w:jc w:val="center"/>
        <w:rPr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6"/>
        <w:gridCol w:w="5463"/>
        <w:gridCol w:w="3171"/>
      </w:tblGrid>
      <w:tr w:rsidR="00C43F0E" w:rsidRPr="00C43F0E" w:rsidTr="00C4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C43F0E">
              <w:rPr>
                <w:color w:val="000000"/>
                <w:shd w:val="clear" w:color="auto" w:fill="FFFFFF"/>
              </w:rPr>
              <w:t>Наименование должности служащего</w:t>
            </w:r>
          </w:p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color w:val="000000"/>
                <w:shd w:val="clear" w:color="auto" w:fill="FFFFFF"/>
              </w:rPr>
              <w:t>уровням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color w:val="000000"/>
                <w:shd w:val="clear" w:color="auto" w:fill="FFFFFF"/>
              </w:rPr>
              <w:t>Должностной оклад служащего, рублей</w:t>
            </w:r>
          </w:p>
        </w:tc>
      </w:tr>
      <w:tr w:rsidR="00C43F0E" w:rsidRPr="00C43F0E" w:rsidTr="00C4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10 100</w:t>
            </w:r>
          </w:p>
        </w:tc>
      </w:tr>
      <w:tr w:rsidR="00C43F0E" w:rsidRPr="00C43F0E" w:rsidTr="00C4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E" w:rsidRPr="00C43F0E" w:rsidRDefault="00C43F0E" w:rsidP="00C43F0E">
            <w:pPr>
              <w:spacing w:line="360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C43F0E">
              <w:rPr>
                <w:sz w:val="28"/>
                <w:szCs w:val="28"/>
                <w:lang w:eastAsia="en-US"/>
              </w:rPr>
              <w:t>9 800</w:t>
            </w:r>
          </w:p>
        </w:tc>
      </w:tr>
    </w:tbl>
    <w:p w:rsidR="00BF3515" w:rsidRDefault="00297855" w:rsidP="00C43F0E">
      <w:pPr>
        <w:ind w:left="336" w:firstLine="1080"/>
        <w:jc w:val="right"/>
      </w:pPr>
    </w:p>
    <w:sectPr w:rsidR="00BF3515" w:rsidSect="00A67C44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3326845"/>
    <w:multiLevelType w:val="hybridMultilevel"/>
    <w:tmpl w:val="53FC48EC"/>
    <w:lvl w:ilvl="0" w:tplc="D75ECFA4">
      <w:start w:val="6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2043C"/>
    <w:multiLevelType w:val="hybridMultilevel"/>
    <w:tmpl w:val="3492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0"/>
    <w:rsid w:val="00062353"/>
    <w:rsid w:val="000E4B84"/>
    <w:rsid w:val="000F28A8"/>
    <w:rsid w:val="001507EB"/>
    <w:rsid w:val="001E70DB"/>
    <w:rsid w:val="00297855"/>
    <w:rsid w:val="002F026F"/>
    <w:rsid w:val="00320BE7"/>
    <w:rsid w:val="004663A9"/>
    <w:rsid w:val="005122FF"/>
    <w:rsid w:val="005A3860"/>
    <w:rsid w:val="005B5F7F"/>
    <w:rsid w:val="00626CDB"/>
    <w:rsid w:val="00676933"/>
    <w:rsid w:val="00716B54"/>
    <w:rsid w:val="00874FD4"/>
    <w:rsid w:val="009460FD"/>
    <w:rsid w:val="009D1EF9"/>
    <w:rsid w:val="00A67C44"/>
    <w:rsid w:val="00B52A28"/>
    <w:rsid w:val="00C02A96"/>
    <w:rsid w:val="00C06B60"/>
    <w:rsid w:val="00C43F0E"/>
    <w:rsid w:val="00C93047"/>
    <w:rsid w:val="00F23922"/>
    <w:rsid w:val="00F67D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956F-F441-475A-A0D4-6FFB996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Пользователь</cp:lastModifiedBy>
  <cp:revision>12</cp:revision>
  <cp:lastPrinted>2025-02-26T03:11:00Z</cp:lastPrinted>
  <dcterms:created xsi:type="dcterms:W3CDTF">2025-02-17T07:22:00Z</dcterms:created>
  <dcterms:modified xsi:type="dcterms:W3CDTF">2025-03-10T03:14:00Z</dcterms:modified>
</cp:coreProperties>
</file>